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676852" w14:textId="50C37F49" w:rsidR="00226A14" w:rsidRDefault="00572AF2">
      <w:r>
        <w:rPr>
          <w:noProof/>
        </w:rPr>
        <mc:AlternateContent>
          <mc:Choice Requires="wps">
            <w:drawing>
              <wp:anchor distT="91440" distB="91440" distL="137160" distR="137160" simplePos="0" relativeHeight="251656704" behindDoc="0" locked="0" layoutInCell="0" allowOverlap="1" wp14:anchorId="7434863E" wp14:editId="7B294646">
                <wp:simplePos x="0" y="0"/>
                <wp:positionH relativeFrom="margin">
                  <wp:posOffset>3176905</wp:posOffset>
                </wp:positionH>
                <wp:positionV relativeFrom="margin">
                  <wp:posOffset>306705</wp:posOffset>
                </wp:positionV>
                <wp:extent cx="485140" cy="3736975"/>
                <wp:effectExtent l="0" t="6668" r="3493" b="3492"/>
                <wp:wrapSquare wrapText="bothSides"/>
                <wp:docPr id="306" name="AutoShape 2">
                  <a:extLst xmlns:a="http://schemas.openxmlformats.org/drawingml/2006/main">
                    <a:ext uri="{FF2B5EF4-FFF2-40B4-BE49-F238E27FC236}">
                      <a16:creationId xmlns:a16="http://schemas.microsoft.com/office/drawing/2014/main" id="{AA1D7F07-8C31-408C-A4EA-764E531012A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485140" cy="3736975"/>
                        </a:xfrm>
                        <a:prstGeom prst="roundRect">
                          <a:avLst>
                            <a:gd name="adj" fmla="val 13032"/>
                          </a:avLst>
                        </a:prstGeom>
                        <a:solidFill>
                          <a:schemeClr val="accent1"/>
                        </a:solidFill>
                      </wps:spPr>
                      <wps:txbx>
                        <w:txbxContent>
                          <w:p w14:paraId="0D034B18" w14:textId="37D701EB" w:rsidR="00E234E9" w:rsidRPr="00E234E9" w:rsidRDefault="00E234E9">
                            <w:pPr>
                              <w:jc w:val="center"/>
                              <w:rPr>
                                <w:rFonts w:asciiTheme="majorHAnsi" w:eastAsiaTheme="majorEastAsia" w:hAnsiTheme="majorHAnsi" w:cstheme="majorBidi"/>
                                <w:b/>
                                <w:bCs/>
                                <w:i/>
                                <w:iCs/>
                                <w:color w:val="FFFFFF" w:themeColor="background1"/>
                                <w:sz w:val="40"/>
                                <w:szCs w:val="40"/>
                              </w:rPr>
                            </w:pPr>
                            <w:r w:rsidRPr="00E234E9">
                              <w:rPr>
                                <w:rFonts w:asciiTheme="majorHAnsi" w:eastAsiaTheme="majorEastAsia" w:hAnsiTheme="majorHAnsi" w:cstheme="majorBidi"/>
                                <w:b/>
                                <w:bCs/>
                                <w:i/>
                                <w:iCs/>
                                <w:color w:val="FFFFFF" w:themeColor="background1"/>
                                <w:sz w:val="40"/>
                                <w:szCs w:val="40"/>
                              </w:rPr>
                              <w:t>Why 95% Attendance Matters</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7434863E" id="AutoShape 2" o:spid="_x0000_s1026" style="position:absolute;margin-left:250.15pt;margin-top:24.15pt;width:38.2pt;height:294.25pt;rotation:90;z-index:251656704;visibility:visible;mso-wrap-style:square;mso-width-percent:0;mso-height-percent:0;mso-wrap-distance-left:10.8pt;mso-wrap-distance-top:7.2pt;mso-wrap-distance-right:10.8pt;mso-wrap-distance-bottom:7.2pt;mso-position-horizontal:absolute;mso-position-horizontal-relative:margin;mso-position-vertical:absolute;mso-position-vertical-relative:margin;mso-width-percent:0;mso-height-percent:0;mso-width-relative:margin;mso-height-relative:margin;v-text-anchor:middle" arcsize="854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" o:allowincell="f" fillcolor="#156082 [3204]" stroked="f">
                <v:textbox>
                  <w:txbxContent>
                    <w:p w14:paraId="0D034B18" w14:textId="37D701EB" w:rsidR="00E234E9" w:rsidRPr="00E234E9" w:rsidRDefault="00E234E9">
                      <w:pPr>
                        <w:jc w:val="center"/>
                        <w:rPr>
                          <w:rFonts w:asciiTheme="majorHAnsi" w:eastAsiaTheme="majorEastAsia" w:hAnsiTheme="majorHAnsi" w:cstheme="majorBidi"/>
                          <w:b/>
                          <w:bCs/>
                          <w:i/>
                          <w:iCs/>
                          <w:color w:val="FFFFFF" w:themeColor="background1"/>
                          <w:sz w:val="40"/>
                          <w:szCs w:val="40"/>
                        </w:rPr>
                      </w:pPr>
                      <w:r w:rsidRPr="00E234E9">
                        <w:rPr>
                          <w:rFonts w:asciiTheme="majorHAnsi" w:eastAsiaTheme="majorEastAsia" w:hAnsiTheme="majorHAnsi" w:cstheme="majorBidi"/>
                          <w:b/>
                          <w:bCs/>
                          <w:i/>
                          <w:iCs/>
                          <w:color w:val="FFFFFF" w:themeColor="background1"/>
                          <w:sz w:val="40"/>
                          <w:szCs w:val="40"/>
                        </w:rPr>
                        <w:t>Why 95% Attendance Matters</w:t>
                      </w:r>
                    </w:p>
                  </w:txbxContent>
                </v:textbox>
                <w10:wrap type="square" anchorx="margin" anchory="margin"/>
              </v:roundrect>
            </w:pict>
          </mc:Fallback>
        </mc:AlternateContent>
      </w:r>
      <w:r w:rsidR="00C147FC">
        <w:rPr>
          <w:noProof/>
        </w:rPr>
        <mc:AlternateContent>
          <mc:Choice Requires="wps">
            <w:drawing>
              <wp:anchor distT="45720" distB="45720" distL="114300" distR="114300" simplePos="0" relativeHeight="251651584" behindDoc="1" locked="0" layoutInCell="1" allowOverlap="1" wp14:anchorId="4B1503A0" wp14:editId="114D6292">
                <wp:simplePos x="0" y="0"/>
                <wp:positionH relativeFrom="margin">
                  <wp:posOffset>-290945</wp:posOffset>
                </wp:positionH>
                <wp:positionV relativeFrom="paragraph">
                  <wp:posOffset>-85337</wp:posOffset>
                </wp:positionV>
                <wp:extent cx="7267698" cy="1900052"/>
                <wp:effectExtent l="0" t="0" r="28575" b="24130"/>
                <wp:wrapNone/>
                <wp:docPr id="217" name="Text Box 2">
                  <a:extLst xmlns:a="http://schemas.openxmlformats.org/drawingml/2006/main">
                    <a:ext uri="{FF2B5EF4-FFF2-40B4-BE49-F238E27FC236}">
                      <a16:creationId xmlns:a16="http://schemas.microsoft.com/office/drawing/2014/main" id="{A39BC38E-1858-4FEA-8DA5-AEAB9A0A837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67698" cy="1900052"/>
                        </a:xfrm>
                        <a:prstGeom prst="rect">
                          <a:avLst/>
                        </a:prstGeom>
                        <a:ln>
                          <a:headEnd/>
                          <a:tailEnd/>
                        </a:ln>
                      </wps:spPr>
                      <wps:style>
                        <a:lnRef idx="1">
                          <a:schemeClr val="accent4"/>
                        </a:lnRef>
                        <a:fillRef idx="3">
                          <a:schemeClr val="accent4"/>
                        </a:fillRef>
                        <a:effectRef idx="2">
                          <a:schemeClr val="accent4"/>
                        </a:effectRef>
                        <a:fontRef idx="minor">
                          <a:schemeClr val="lt1"/>
                        </a:fontRef>
                      </wps:style>
                      <wps:txbx>
                        <w:txbxContent>
                          <w:p w14:paraId="23BF88D0" w14:textId="50819B0B" w:rsidR="00226A14" w:rsidRPr="00BE01A2" w:rsidRDefault="00226A14" w:rsidP="00F32293">
                            <w:pPr>
                              <w:pStyle w:val="NoSpacing"/>
                              <w:jc w:val="center"/>
                              <w:rPr>
                                <w:sz w:val="72"/>
                                <w:szCs w:val="72"/>
                                <w14:reflection w14:blurRad="6350" w14:stA="55000" w14:stPos="0" w14:endA="300" w14:endPos="45500" w14:dist="0" w14:dir="5400000" w14:fadeDir="5400000" w14:sx="100000" w14:sy="-100000" w14:kx="0" w14:ky="0" w14:algn="bl"/>
                              </w:rPr>
                            </w:pPr>
                            <w:r w:rsidRPr="00BE01A2">
                              <w:rPr>
                                <w:sz w:val="72"/>
                                <w:szCs w:val="72"/>
                                <w14:reflection w14:blurRad="6350" w14:stA="55000" w14:stPos="0" w14:endA="300" w14:endPos="45500" w14:dist="0" w14:dir="5400000" w14:fadeDir="5400000" w14:sx="100000" w14:sy="-100000" w14:kx="0" w14:ky="0" w14:algn="bl"/>
                              </w:rPr>
                              <w:t>ATTENDANCE MATTERS NEWSLETTER</w:t>
                            </w:r>
                            <w:r w:rsidR="004E6E9E">
                              <w:rPr>
                                <w:sz w:val="72"/>
                                <w:szCs w:val="72"/>
                                <w14:reflection w14:blurRad="6350" w14:stA="55000" w14:stPos="0" w14:endA="300" w14:endPos="45500" w14:dist="0" w14:dir="5400000" w14:fadeDir="5400000" w14:sx="100000" w14:sy="-100000" w14:kx="0" w14:ky="0" w14:algn="bl"/>
                              </w:rPr>
                              <w:t xml:space="preserve"> Ed 1</w:t>
                            </w:r>
                          </w:p>
                          <w:p w14:paraId="2218D825" w14:textId="77777777" w:rsidR="0028392C" w:rsidRPr="00F32293" w:rsidRDefault="0028392C" w:rsidP="0028392C">
                            <w:pPr>
                              <w:pStyle w:val="NoSpacing"/>
                              <w:rPr>
                                <w:sz w:val="20"/>
                                <w:szCs w:val="20"/>
                              </w:rPr>
                            </w:pPr>
                          </w:p>
                          <w:p w14:paraId="3FA2C598" w14:textId="35CD03D0" w:rsidR="00226A14" w:rsidRPr="00F32293" w:rsidRDefault="00226A14" w:rsidP="0028392C">
                            <w:pPr>
                              <w:pStyle w:val="NoSpacing"/>
                              <w:rPr>
                                <w:sz w:val="40"/>
                                <w:szCs w:val="40"/>
                              </w:rPr>
                            </w:pPr>
                            <w:r w:rsidRPr="00F32293">
                              <w:rPr>
                                <w:sz w:val="40"/>
                                <w:szCs w:val="40"/>
                              </w:rPr>
                              <w:t xml:space="preserve">‘Your </w:t>
                            </w:r>
                            <w:r w:rsidR="00CF6AFE">
                              <w:rPr>
                                <w:sz w:val="40"/>
                                <w:szCs w:val="40"/>
                              </w:rPr>
                              <w:t>c</w:t>
                            </w:r>
                            <w:r w:rsidRPr="00F32293">
                              <w:rPr>
                                <w:sz w:val="40"/>
                                <w:szCs w:val="40"/>
                              </w:rPr>
                              <w:t xml:space="preserve">ommitment to </w:t>
                            </w:r>
                            <w:r w:rsidR="00CF6AFE">
                              <w:rPr>
                                <w:sz w:val="40"/>
                                <w:szCs w:val="40"/>
                              </w:rPr>
                              <w:t>a</w:t>
                            </w:r>
                            <w:r w:rsidRPr="00F32293">
                              <w:rPr>
                                <w:sz w:val="40"/>
                                <w:szCs w:val="40"/>
                              </w:rPr>
                              <w:t xml:space="preserve">ttendance is an </w:t>
                            </w:r>
                            <w:r w:rsidR="00CF6AFE">
                              <w:rPr>
                                <w:sz w:val="40"/>
                                <w:szCs w:val="40"/>
                              </w:rPr>
                              <w:t>i</w:t>
                            </w:r>
                            <w:r w:rsidRPr="00F32293">
                              <w:rPr>
                                <w:sz w:val="40"/>
                                <w:szCs w:val="40"/>
                              </w:rPr>
                              <w:t xml:space="preserve">nvestment in </w:t>
                            </w:r>
                            <w:r w:rsidR="00564C02">
                              <w:rPr>
                                <w:sz w:val="40"/>
                                <w:szCs w:val="40"/>
                              </w:rPr>
                              <w:t>y</w:t>
                            </w:r>
                            <w:r w:rsidRPr="00F32293">
                              <w:rPr>
                                <w:sz w:val="40"/>
                                <w:szCs w:val="40"/>
                              </w:rPr>
                              <w:t xml:space="preserve">our </w:t>
                            </w:r>
                            <w:r w:rsidR="00CF6AFE">
                              <w:rPr>
                                <w:sz w:val="40"/>
                                <w:szCs w:val="40"/>
                              </w:rPr>
                              <w:t>f</w:t>
                            </w:r>
                            <w:r w:rsidRPr="00F32293">
                              <w:rPr>
                                <w:sz w:val="40"/>
                                <w:szCs w:val="40"/>
                              </w:rPr>
                              <w:t>uture’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B1503A0" id="_x0000_t202" coordsize="21600,21600" o:spt="202" path="m,l,21600r21600,l21600,xe">
                <v:stroke joinstyle="miter"/>
                <v:path gradientshapeok="t" o:connecttype="rect"/>
              </v:shapetype>
              <v:shape id="Text Box 2" o:spid="_x0000_s1027" type="#_x0000_t202" style="position:absolute;margin-left:-22.9pt;margin-top:-6.7pt;width:572.25pt;height:149.6pt;z-index:-25166489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" fillcolor="#10aae5 [3031]" strokecolor="#0f9ed5 [3207]" strokeweight="1pt">
                <v:fill color2="#0f9bd2 [3175]" rotate="t" colors="0 #47aadf;.5 #05a2df;1 #0094ce" focus="100%" type="gradient">
                  <o:fill v:ext="view" type="gradientUnscaled"/>
                </v:fill>
                <v:textbox>
                  <w:txbxContent>
                    <w:p w14:paraId="23BF88D0" w14:textId="50819B0B" w:rsidR="00226A14" w:rsidRPr="00BE01A2" w:rsidRDefault="00226A14" w:rsidP="00F32293">
                      <w:pPr>
                        <w:pStyle w:val="NoSpacing"/>
                        <w:jc w:val="center"/>
                        <w:rPr>
                          <w:sz w:val="72"/>
                          <w:szCs w:val="72"/>
                          <w14:reflection w14:blurRad="6350" w14:stA="55000" w14:stPos="0" w14:endA="300" w14:endPos="45500" w14:dist="0" w14:dir="5400000" w14:fadeDir="5400000" w14:sx="100000" w14:sy="-100000" w14:kx="0" w14:ky="0" w14:algn="bl"/>
                        </w:rPr>
                      </w:pPr>
                      <w:r w:rsidRPr="00BE01A2">
                        <w:rPr>
                          <w:sz w:val="72"/>
                          <w:szCs w:val="72"/>
                          <w14:reflection w14:blurRad="6350" w14:stA="55000" w14:stPos="0" w14:endA="300" w14:endPos="45500" w14:dist="0" w14:dir="5400000" w14:fadeDir="5400000" w14:sx="100000" w14:sy="-100000" w14:kx="0" w14:ky="0" w14:algn="bl"/>
                        </w:rPr>
                        <w:t>ATTENDANCE MATTERS NEWSLETTER</w:t>
                      </w:r>
                      <w:r w:rsidR="004E6E9E">
                        <w:rPr>
                          <w:sz w:val="72"/>
                          <w:szCs w:val="72"/>
                          <w14:reflection w14:blurRad="6350" w14:stA="55000" w14:stPos="0" w14:endA="300" w14:endPos="45500" w14:dist="0" w14:dir="5400000" w14:fadeDir="5400000" w14:sx="100000" w14:sy="-100000" w14:kx="0" w14:ky="0" w14:algn="bl"/>
                        </w:rPr>
                        <w:t xml:space="preserve"> Ed 1</w:t>
                      </w:r>
                    </w:p>
                    <w:p w14:paraId="2218D825" w14:textId="77777777" w:rsidR="0028392C" w:rsidRPr="00F32293" w:rsidRDefault="0028392C" w:rsidP="0028392C">
                      <w:pPr>
                        <w:pStyle w:val="NoSpacing"/>
                        <w:rPr>
                          <w:sz w:val="20"/>
                          <w:szCs w:val="20"/>
                        </w:rPr>
                      </w:pPr>
                    </w:p>
                    <w:p w14:paraId="3FA2C598" w14:textId="35CD03D0" w:rsidR="00226A14" w:rsidRPr="00F32293" w:rsidRDefault="00226A14" w:rsidP="0028392C">
                      <w:pPr>
                        <w:pStyle w:val="NoSpacing"/>
                        <w:rPr>
                          <w:sz w:val="40"/>
                          <w:szCs w:val="40"/>
                        </w:rPr>
                      </w:pPr>
                      <w:r w:rsidRPr="00F32293">
                        <w:rPr>
                          <w:sz w:val="40"/>
                          <w:szCs w:val="40"/>
                        </w:rPr>
                        <w:t xml:space="preserve">‘Your </w:t>
                      </w:r>
                      <w:r w:rsidR="00CF6AFE">
                        <w:rPr>
                          <w:sz w:val="40"/>
                          <w:szCs w:val="40"/>
                        </w:rPr>
                        <w:t>c</w:t>
                      </w:r>
                      <w:r w:rsidRPr="00F32293">
                        <w:rPr>
                          <w:sz w:val="40"/>
                          <w:szCs w:val="40"/>
                        </w:rPr>
                        <w:t xml:space="preserve">ommitment to </w:t>
                      </w:r>
                      <w:r w:rsidR="00CF6AFE">
                        <w:rPr>
                          <w:sz w:val="40"/>
                          <w:szCs w:val="40"/>
                        </w:rPr>
                        <w:t>a</w:t>
                      </w:r>
                      <w:r w:rsidRPr="00F32293">
                        <w:rPr>
                          <w:sz w:val="40"/>
                          <w:szCs w:val="40"/>
                        </w:rPr>
                        <w:t xml:space="preserve">ttendance is an </w:t>
                      </w:r>
                      <w:r w:rsidR="00CF6AFE">
                        <w:rPr>
                          <w:sz w:val="40"/>
                          <w:szCs w:val="40"/>
                        </w:rPr>
                        <w:t>i</w:t>
                      </w:r>
                      <w:r w:rsidRPr="00F32293">
                        <w:rPr>
                          <w:sz w:val="40"/>
                          <w:szCs w:val="40"/>
                        </w:rPr>
                        <w:t xml:space="preserve">nvestment in </w:t>
                      </w:r>
                      <w:r w:rsidR="00564C02">
                        <w:rPr>
                          <w:sz w:val="40"/>
                          <w:szCs w:val="40"/>
                        </w:rPr>
                        <w:t>y</w:t>
                      </w:r>
                      <w:r w:rsidRPr="00F32293">
                        <w:rPr>
                          <w:sz w:val="40"/>
                          <w:szCs w:val="40"/>
                        </w:rPr>
                        <w:t xml:space="preserve">our </w:t>
                      </w:r>
                      <w:r w:rsidR="00CF6AFE">
                        <w:rPr>
                          <w:sz w:val="40"/>
                          <w:szCs w:val="40"/>
                        </w:rPr>
                        <w:t>f</w:t>
                      </w:r>
                      <w:r w:rsidRPr="00F32293">
                        <w:rPr>
                          <w:sz w:val="40"/>
                          <w:szCs w:val="40"/>
                        </w:rPr>
                        <w:t>uture’</w:t>
                      </w:r>
                    </w:p>
                  </w:txbxContent>
                </v:textbox>
                <w10:wrap anchorx="margin"/>
              </v:shape>
            </w:pict>
          </mc:Fallback>
        </mc:AlternateContent>
      </w:r>
    </w:p>
    <w:p w14:paraId="750927D9" w14:textId="04B1A809" w:rsidR="00226A14" w:rsidRDefault="00226A14"/>
    <w:p w14:paraId="7A2248AB" w14:textId="7BB0411C" w:rsidR="00226A14" w:rsidRDefault="00226A14"/>
    <w:p w14:paraId="1DD78237" w14:textId="7B9DB7F5" w:rsidR="00226A14" w:rsidRDefault="00226A14"/>
    <w:p w14:paraId="16C880FF" w14:textId="5ECE9D6C" w:rsidR="00226A14" w:rsidRPr="00CF6AFE" w:rsidRDefault="00226A14">
      <w:pPr>
        <w:rPr>
          <w:sz w:val="22"/>
          <w:szCs w:val="22"/>
        </w:rPr>
      </w:pPr>
    </w:p>
    <w:p w14:paraId="71D149B4" w14:textId="1DCBFC71" w:rsidR="00D84BAF" w:rsidRDefault="00D84BAF"/>
    <w:p w14:paraId="04989CA7" w14:textId="28D33E57" w:rsidR="00E234E9" w:rsidRDefault="00E234E9" w:rsidP="009D5876"/>
    <w:p w14:paraId="100A6BAC" w14:textId="77777777" w:rsidR="00E234E9" w:rsidRDefault="00E234E9" w:rsidP="009D5876"/>
    <w:p w14:paraId="3EE6074E" w14:textId="69522961" w:rsidR="009D5876" w:rsidRPr="00642019" w:rsidRDefault="009D5876" w:rsidP="009D5876">
      <w:pPr>
        <w:rPr>
          <w:b/>
          <w:bCs/>
          <w:sz w:val="32"/>
          <w:szCs w:val="32"/>
        </w:rPr>
      </w:pPr>
      <w:r w:rsidRPr="00642019">
        <w:rPr>
          <w:b/>
          <w:bCs/>
          <w:sz w:val="32"/>
          <w:szCs w:val="32"/>
        </w:rPr>
        <w:t>At Cliff Park Ormiston Academy, we set a minimum attendance target of 95% for all students across the academic year.</w:t>
      </w:r>
    </w:p>
    <w:p w14:paraId="19B321FE" w14:textId="127B0D8C" w:rsidR="009D5876" w:rsidRPr="00642019" w:rsidRDefault="009D5876" w:rsidP="00572AF2">
      <w:pPr>
        <w:pStyle w:val="NoSpacing"/>
        <w:rPr>
          <w:b/>
          <w:bCs/>
          <w:sz w:val="32"/>
          <w:szCs w:val="32"/>
          <w:u w:val="single"/>
        </w:rPr>
      </w:pPr>
      <w:r w:rsidRPr="00642019">
        <w:rPr>
          <w:b/>
          <w:bCs/>
          <w:sz w:val="32"/>
          <w:szCs w:val="32"/>
          <w:u w:val="single"/>
        </w:rPr>
        <w:t>The Power of Being Present:</w:t>
      </w:r>
    </w:p>
    <w:p w14:paraId="082BBAE9" w14:textId="7CE20949" w:rsidR="009D5876" w:rsidRPr="00642019" w:rsidRDefault="009D5876" w:rsidP="00572AF2">
      <w:pPr>
        <w:pStyle w:val="NoSpacing"/>
        <w:rPr>
          <w:sz w:val="28"/>
          <w:szCs w:val="28"/>
        </w:rPr>
      </w:pPr>
      <w:r w:rsidRPr="00642019">
        <w:rPr>
          <w:b/>
          <w:sz w:val="32"/>
          <w:szCs w:val="32"/>
          <w:u w:val="single"/>
        </w:rPr>
        <w:t xml:space="preserve">No Gaps: </w:t>
      </w:r>
      <w:r w:rsidRPr="00642019">
        <w:rPr>
          <w:sz w:val="28"/>
          <w:szCs w:val="28"/>
        </w:rPr>
        <w:t>Consistently attending ensures students do not miss vital classroom teaching. Missing even a small amount of time can create learning gaps that are difficult to close.</w:t>
      </w:r>
    </w:p>
    <w:p w14:paraId="10AE2183" w14:textId="24F21375" w:rsidR="009D5876" w:rsidRPr="00642019" w:rsidRDefault="009D5876" w:rsidP="00572AF2">
      <w:pPr>
        <w:pStyle w:val="NoSpacing"/>
        <w:rPr>
          <w:sz w:val="28"/>
          <w:szCs w:val="28"/>
        </w:rPr>
      </w:pPr>
      <w:r w:rsidRPr="00642019">
        <w:rPr>
          <w:b/>
          <w:bCs/>
          <w:sz w:val="32"/>
          <w:szCs w:val="32"/>
          <w:u w:val="single"/>
        </w:rPr>
        <w:t>Full Opportunities:</w:t>
      </w:r>
      <w:r w:rsidRPr="00642019">
        <w:rPr>
          <w:sz w:val="32"/>
          <w:szCs w:val="32"/>
        </w:rPr>
        <w:t xml:space="preserve"> </w:t>
      </w:r>
      <w:r w:rsidRPr="00642019">
        <w:rPr>
          <w:sz w:val="28"/>
          <w:szCs w:val="28"/>
        </w:rPr>
        <w:t>Excellent attendance means students can access the full range of clubs, trips, and exciting rewards we offer, enriching their school experience.</w:t>
      </w:r>
    </w:p>
    <w:p w14:paraId="03486028" w14:textId="5B550E58" w:rsidR="009D5876" w:rsidRPr="00642019" w:rsidRDefault="009D5876" w:rsidP="00572AF2">
      <w:pPr>
        <w:pStyle w:val="NoSpacing"/>
        <w:rPr>
          <w:sz w:val="28"/>
          <w:szCs w:val="28"/>
        </w:rPr>
      </w:pPr>
      <w:r w:rsidRPr="00642019">
        <w:rPr>
          <w:b/>
          <w:bCs/>
          <w:sz w:val="32"/>
          <w:szCs w:val="32"/>
          <w:u w:val="single"/>
        </w:rPr>
        <w:t>Positive Connections:</w:t>
      </w:r>
      <w:r w:rsidRPr="00642019">
        <w:rPr>
          <w:sz w:val="32"/>
          <w:szCs w:val="32"/>
        </w:rPr>
        <w:t xml:space="preserve"> </w:t>
      </w:r>
      <w:r w:rsidRPr="00642019">
        <w:rPr>
          <w:sz w:val="28"/>
          <w:szCs w:val="28"/>
        </w:rPr>
        <w:t xml:space="preserve">Being in school every day helps students build strong peer relationships and feel a vital sense of belonging within the </w:t>
      </w:r>
      <w:r w:rsidR="00B34746">
        <w:rPr>
          <w:sz w:val="28"/>
          <w:szCs w:val="28"/>
        </w:rPr>
        <w:t>CPOA</w:t>
      </w:r>
      <w:r w:rsidRPr="00642019">
        <w:rPr>
          <w:sz w:val="28"/>
          <w:szCs w:val="28"/>
        </w:rPr>
        <w:t xml:space="preserve"> community, which boosts happiness and engagement.</w:t>
      </w:r>
    </w:p>
    <w:p w14:paraId="2542FE91" w14:textId="2B24BA69" w:rsidR="005E5692" w:rsidRDefault="00572AF2" w:rsidP="00642019">
      <w:pPr>
        <w:pStyle w:val="NoSpacing"/>
        <w:rPr>
          <w:rStyle w:val="NoSpacingChar"/>
          <w:sz w:val="28"/>
          <w:szCs w:val="28"/>
        </w:rPr>
      </w:pPr>
      <w:r w:rsidRPr="00642019">
        <w:rPr>
          <w:rStyle w:val="NoSpacingChar"/>
          <w:sz w:val="28"/>
          <w:szCs w:val="28"/>
        </w:rPr>
        <w:t>We are partnering with you to achieve 95% or higher attendance.</w:t>
      </w:r>
    </w:p>
    <w:p w14:paraId="582D534F" w14:textId="3B10061E" w:rsidR="00572AF2" w:rsidRPr="00507664" w:rsidRDefault="00557E9F" w:rsidP="00642019">
      <w:pPr>
        <w:pStyle w:val="NoSpacing"/>
        <w:rPr>
          <w:b/>
          <w:bCs/>
          <w:sz w:val="32"/>
          <w:szCs w:val="32"/>
        </w:rPr>
      </w:pPr>
      <w:r w:rsidRPr="00572AF2">
        <w:rPr>
          <w:rStyle w:val="NoSpacingChar"/>
          <w:noProof/>
          <w:sz w:val="28"/>
          <w:szCs w:val="28"/>
        </w:rPr>
        <w:drawing>
          <wp:anchor distT="0" distB="0" distL="114300" distR="114300" simplePos="0" relativeHeight="251652608" behindDoc="0" locked="0" layoutInCell="1" allowOverlap="1" wp14:anchorId="3D0AEFD0" wp14:editId="26CCC1D5">
            <wp:simplePos x="0" y="0"/>
            <wp:positionH relativeFrom="margin">
              <wp:posOffset>6471742</wp:posOffset>
            </wp:positionH>
            <wp:positionV relativeFrom="paragraph">
              <wp:posOffset>4181199</wp:posOffset>
            </wp:positionV>
            <wp:extent cx="500523" cy="451262"/>
            <wp:effectExtent l="0" t="0" r="0" b="6350"/>
            <wp:wrapNone/>
            <wp:docPr id="708504362" name="Picture 6">
              <a:extLst xmlns:a="http://schemas.openxmlformats.org/drawingml/2006/main">
                <a:ext uri="{FF2B5EF4-FFF2-40B4-BE49-F238E27FC236}">
                  <a16:creationId xmlns:a16="http://schemas.microsoft.com/office/drawing/2014/main" id="{1C4C1DB5-6F9F-4900-BE4D-BD915AD5F3A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00523" cy="451262"/>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72AF2">
        <w:rPr>
          <w:rStyle w:val="NoSpacingChar"/>
          <w:noProof/>
          <w:sz w:val="28"/>
          <w:szCs w:val="28"/>
        </w:rPr>
        <w:drawing>
          <wp:anchor distT="0" distB="0" distL="114300" distR="114300" simplePos="0" relativeHeight="251663872" behindDoc="0" locked="0" layoutInCell="1" allowOverlap="1" wp14:anchorId="530EE288" wp14:editId="7C25F183">
            <wp:simplePos x="0" y="0"/>
            <wp:positionH relativeFrom="margin">
              <wp:posOffset>6215737</wp:posOffset>
            </wp:positionH>
            <wp:positionV relativeFrom="paragraph">
              <wp:posOffset>4305866</wp:posOffset>
            </wp:positionV>
            <wp:extent cx="296883" cy="327426"/>
            <wp:effectExtent l="0" t="0" r="8255" b="0"/>
            <wp:wrapNone/>
            <wp:docPr id="884323202" name="Picture 5">
              <a:extLst xmlns:a="http://schemas.openxmlformats.org/drawingml/2006/main">
                <a:ext uri="{FF2B5EF4-FFF2-40B4-BE49-F238E27FC236}">
                  <a16:creationId xmlns:a16="http://schemas.microsoft.com/office/drawing/2014/main" id="{603BCE1F-FD7A-48D5-B54D-D5619DEAF4A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96883" cy="327426"/>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72704" w:rsidRPr="00507664">
        <w:rPr>
          <w:rStyle w:val="NoSpacingChar"/>
          <w:b/>
          <w:bCs/>
          <w:sz w:val="32"/>
          <w:szCs w:val="32"/>
        </w:rPr>
        <w:t>LET'S MAKE EVERY DAY</w:t>
      </w:r>
      <w:r w:rsidR="00E72704" w:rsidRPr="00507664">
        <w:rPr>
          <w:b/>
          <w:bCs/>
          <w:sz w:val="32"/>
          <w:szCs w:val="32"/>
        </w:rPr>
        <w:t xml:space="preserve"> COUNT!</w:t>
      </w:r>
      <w:r w:rsidR="00642019" w:rsidRPr="00507664">
        <w:rPr>
          <w:rStyle w:val="NoSpacingChar"/>
          <w:b/>
          <w:bCs/>
          <w:noProof/>
          <w:sz w:val="32"/>
          <w:szCs w:val="32"/>
        </w:rPr>
        <w:drawing>
          <wp:anchor distT="0" distB="0" distL="114300" distR="114300" simplePos="0" relativeHeight="251662848" behindDoc="0" locked="0" layoutInCell="1" allowOverlap="1" wp14:anchorId="357A0ED0" wp14:editId="6F08D015">
            <wp:simplePos x="0" y="0"/>
            <wp:positionH relativeFrom="margin">
              <wp:posOffset>5724080</wp:posOffset>
            </wp:positionH>
            <wp:positionV relativeFrom="paragraph">
              <wp:posOffset>4237421</wp:posOffset>
            </wp:positionV>
            <wp:extent cx="296174" cy="326237"/>
            <wp:effectExtent l="0" t="0" r="8890" b="0"/>
            <wp:wrapNone/>
            <wp:docPr id="1192388641" name="Picture 5">
              <a:extLst xmlns:a="http://schemas.openxmlformats.org/drawingml/2006/main">
                <a:ext uri="{FF2B5EF4-FFF2-40B4-BE49-F238E27FC236}">
                  <a16:creationId xmlns:a16="http://schemas.microsoft.com/office/drawing/2014/main" id="{F325CCA0-DAFD-46D8-A9E6-80C5073DAEB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4323202" name="Picture 5"/>
                    <pic:cNvPicPr>
                      <a:picLocks noChangeAspect="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96174" cy="326237"/>
                    </a:xfrm>
                    <a:prstGeom prst="rect">
                      <a:avLst/>
                    </a:prstGeom>
                    <a:noFill/>
                    <a:ln>
                      <a:noFill/>
                    </a:ln>
                  </pic:spPr>
                </pic:pic>
              </a:graphicData>
            </a:graphic>
            <wp14:sizeRelH relativeFrom="margin">
              <wp14:pctWidth>0</wp14:pctWidth>
            </wp14:sizeRelH>
          </wp:anchor>
        </w:drawing>
      </w:r>
      <w:r w:rsidR="00642019" w:rsidRPr="00507664">
        <w:rPr>
          <w:rStyle w:val="NoSpacingChar"/>
          <w:b/>
          <w:bCs/>
          <w:noProof/>
          <w:sz w:val="32"/>
          <w:szCs w:val="32"/>
        </w:rPr>
        <w:drawing>
          <wp:anchor distT="0" distB="0" distL="114300" distR="114300" simplePos="0" relativeHeight="251661824" behindDoc="0" locked="0" layoutInCell="1" allowOverlap="1" wp14:anchorId="0A31BC10" wp14:editId="58326FDC">
            <wp:simplePos x="0" y="0"/>
            <wp:positionH relativeFrom="margin">
              <wp:posOffset>5923915</wp:posOffset>
            </wp:positionH>
            <wp:positionV relativeFrom="paragraph">
              <wp:posOffset>4390390</wp:posOffset>
            </wp:positionV>
            <wp:extent cx="296545" cy="327025"/>
            <wp:effectExtent l="0" t="0" r="8255" b="0"/>
            <wp:wrapNone/>
            <wp:docPr id="1794552267" name="Picture 5">
              <a:extLst xmlns:a="http://schemas.openxmlformats.org/drawingml/2006/main">
                <a:ext uri="{FF2B5EF4-FFF2-40B4-BE49-F238E27FC236}">
                  <a16:creationId xmlns:a16="http://schemas.microsoft.com/office/drawing/2014/main" id="{D394F37E-2D99-4EC6-B294-75EFE54D93C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96545" cy="3270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32293" w:rsidRPr="00507664">
        <w:rPr>
          <w:b/>
          <w:bCs/>
          <w:noProof/>
          <w:sz w:val="32"/>
          <w:szCs w:val="32"/>
          <w:u w:val="single"/>
        </w:rPr>
        <mc:AlternateContent>
          <mc:Choice Requires="wps">
            <w:drawing>
              <wp:anchor distT="0" distB="0" distL="114300" distR="114300" simplePos="0" relativeHeight="251654656" behindDoc="0" locked="0" layoutInCell="1" allowOverlap="1" wp14:anchorId="03152DA4" wp14:editId="0ECFC42D">
                <wp:simplePos x="0" y="0"/>
                <wp:positionH relativeFrom="margin">
                  <wp:posOffset>213755</wp:posOffset>
                </wp:positionH>
                <wp:positionV relativeFrom="paragraph">
                  <wp:posOffset>747305</wp:posOffset>
                </wp:positionV>
                <wp:extent cx="2185035" cy="296545"/>
                <wp:effectExtent l="0" t="0" r="24765" b="27305"/>
                <wp:wrapNone/>
                <wp:docPr id="435065393" name="Text Box 1">
                  <a:extLst xmlns:a="http://schemas.openxmlformats.org/drawingml/2006/main">
                    <a:ext uri="{FF2B5EF4-FFF2-40B4-BE49-F238E27FC236}">
                      <a16:creationId xmlns:a16="http://schemas.microsoft.com/office/drawing/2014/main" id="{D31EF0F6-9B01-474F-B524-B7C59EBFE998}"/>
                    </a:ext>
                  </a:extLst>
                </wp:docPr>
                <wp:cNvGraphicFramePr/>
                <a:graphic xmlns:a="http://schemas.openxmlformats.org/drawingml/2006/main">
                  <a:graphicData uri="http://schemas.microsoft.com/office/word/2010/wordprocessingShape">
                    <wps:wsp>
                      <wps:cNvSpPr txBox="1"/>
                      <wps:spPr>
                        <a:xfrm>
                          <a:off x="0" y="0"/>
                          <a:ext cx="2185035" cy="296545"/>
                        </a:xfrm>
                        <a:prstGeom prst="rect">
                          <a:avLst/>
                        </a:prstGeom>
                        <a:ln/>
                      </wps:spPr>
                      <wps:style>
                        <a:lnRef idx="1">
                          <a:schemeClr val="accent2"/>
                        </a:lnRef>
                        <a:fillRef idx="3">
                          <a:schemeClr val="accent2"/>
                        </a:fillRef>
                        <a:effectRef idx="2">
                          <a:schemeClr val="accent2"/>
                        </a:effectRef>
                        <a:fontRef idx="minor">
                          <a:schemeClr val="lt1"/>
                        </a:fontRef>
                      </wps:style>
                      <wps:txbx>
                        <w:txbxContent>
                          <w:p w14:paraId="6945193C" w14:textId="77777777" w:rsidR="009D5876" w:rsidRPr="009D5876" w:rsidRDefault="009D5876" w:rsidP="009D5876">
                            <w:pPr>
                              <w:rPr>
                                <w:b/>
                                <w:bCs/>
                                <w:color w:val="000000" w:themeColor="text1"/>
                              </w:rPr>
                            </w:pPr>
                            <w:r w:rsidRPr="009D5876">
                              <w:rPr>
                                <w:b/>
                                <w:bCs/>
                                <w:color w:val="000000" w:themeColor="text1"/>
                              </w:rPr>
                              <w:t>What is Persistent Absence?</w:t>
                            </w:r>
                          </w:p>
                          <w:p w14:paraId="09125F0F" w14:textId="77777777" w:rsidR="009D5876" w:rsidRDefault="009D587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3152DA4" id="Text Box 1" o:spid="_x0000_s1028" type="#_x0000_t202" style="position:absolute;margin-left:16.85pt;margin-top:58.85pt;width:172.05pt;height:23.35pt;z-index:251654656;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" fillcolor="#ea793e [3029]" strokecolor="#e97132 [3205]" strokeweight="1pt">
                <v:fill color2="#e86e2f [3173]" rotate="t" colors="0 #ed8256;.5 #f26e29;1 #e15e19" focus="100%" type="gradient">
                  <o:fill v:ext="view" type="gradientUnscaled"/>
                </v:fill>
                <v:textbox>
                  <w:txbxContent>
                    <w:p w14:paraId="6945193C" w14:textId="77777777" w:rsidR="009D5876" w:rsidRPr="009D5876" w:rsidRDefault="009D5876" w:rsidP="009D5876">
                      <w:pPr>
                        <w:rPr>
                          <w:b/>
                          <w:bCs/>
                          <w:color w:val="000000" w:themeColor="text1"/>
                        </w:rPr>
                      </w:pPr>
                      <w:r w:rsidRPr="009D5876">
                        <w:rPr>
                          <w:b/>
                          <w:bCs/>
                          <w:color w:val="000000" w:themeColor="text1"/>
                        </w:rPr>
                        <w:t>What is Persistent Absence?</w:t>
                      </w:r>
                    </w:p>
                    <w:p w14:paraId="09125F0F" w14:textId="77777777" w:rsidR="009D5876" w:rsidRDefault="009D5876"/>
                  </w:txbxContent>
                </v:textbox>
                <w10:wrap anchorx="margin"/>
              </v:shape>
            </w:pict>
          </mc:Fallback>
        </mc:AlternateContent>
      </w:r>
      <w:r w:rsidR="00F32293" w:rsidRPr="00507664">
        <w:rPr>
          <w:b/>
          <w:bCs/>
          <w:noProof/>
          <w:sz w:val="32"/>
          <w:szCs w:val="32"/>
          <w:u w:val="single"/>
        </w:rPr>
        <mc:AlternateContent>
          <mc:Choice Requires="wps">
            <w:drawing>
              <wp:anchor distT="45720" distB="45720" distL="114300" distR="114300" simplePos="0" relativeHeight="251653632" behindDoc="0" locked="0" layoutInCell="1" allowOverlap="1" wp14:anchorId="25E848C6" wp14:editId="5A2E4F4B">
                <wp:simplePos x="0" y="0"/>
                <wp:positionH relativeFrom="margin">
                  <wp:posOffset>-162807</wp:posOffset>
                </wp:positionH>
                <wp:positionV relativeFrom="paragraph">
                  <wp:posOffset>621261</wp:posOffset>
                </wp:positionV>
                <wp:extent cx="2840355" cy="4167505"/>
                <wp:effectExtent l="57150" t="38100" r="55245" b="80645"/>
                <wp:wrapSquare wrapText="bothSides"/>
                <wp:docPr id="1033515900" name="Text Box 2">
                  <a:extLst xmlns:a="http://schemas.openxmlformats.org/drawingml/2006/main">
                    <a:ext uri="{FF2B5EF4-FFF2-40B4-BE49-F238E27FC236}">
                      <a16:creationId xmlns:a16="http://schemas.microsoft.com/office/drawing/2014/main" id="{F0EF030D-D401-41C1-85C1-BEAFC1A2E153}"/>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40355" cy="4167505"/>
                        </a:xfrm>
                        <a:prstGeom prst="rect">
                          <a:avLst/>
                        </a:prstGeom>
                        <a:solidFill>
                          <a:srgbClr val="FF9900"/>
                        </a:solidFill>
                        <a:ln>
                          <a:headEnd/>
                          <a:tailEnd/>
                        </a:ln>
                      </wps:spPr>
                      <wps:style>
                        <a:lnRef idx="0">
                          <a:schemeClr val="accent2"/>
                        </a:lnRef>
                        <a:fillRef idx="3">
                          <a:schemeClr val="accent2"/>
                        </a:fillRef>
                        <a:effectRef idx="3">
                          <a:schemeClr val="accent2"/>
                        </a:effectRef>
                        <a:fontRef idx="minor">
                          <a:schemeClr val="lt1"/>
                        </a:fontRef>
                      </wps:style>
                      <wps:txbx>
                        <w:txbxContent>
                          <w:p w14:paraId="26BFE77C" w14:textId="77777777" w:rsidR="009D5876" w:rsidRDefault="009D5876">
                            <w:pPr>
                              <w:rPr>
                                <w:color w:val="000000" w:themeColor="text1"/>
                              </w:rPr>
                            </w:pPr>
                          </w:p>
                          <w:p w14:paraId="68E0F4B0" w14:textId="77777777" w:rsidR="009D5876" w:rsidRDefault="009D5876" w:rsidP="009D5876">
                            <w:pPr>
                              <w:pStyle w:val="NoSpacing"/>
                            </w:pPr>
                          </w:p>
                          <w:p w14:paraId="0B96CB16" w14:textId="67280DC0" w:rsidR="009D5876" w:rsidRPr="009D5876" w:rsidRDefault="009D5876">
                            <w:pPr>
                              <w:rPr>
                                <w:color w:val="000000" w:themeColor="text1"/>
                              </w:rPr>
                            </w:pPr>
                            <w:r w:rsidRPr="009D5876">
                              <w:rPr>
                                <w:b/>
                                <w:bCs/>
                                <w:color w:val="000000" w:themeColor="text1"/>
                              </w:rPr>
                              <w:t>Answer:</w:t>
                            </w:r>
                            <w:r w:rsidRPr="009D5876">
                              <w:rPr>
                                <w:color w:val="000000" w:themeColor="text1"/>
                              </w:rPr>
                              <w:t xml:space="preserve"> Persistent absence means a child may have one or two days off regularly, might even be half a day</w:t>
                            </w:r>
                            <w:r w:rsidR="003220DD">
                              <w:rPr>
                                <w:color w:val="000000" w:themeColor="text1"/>
                              </w:rPr>
                              <w:t>,</w:t>
                            </w:r>
                            <w:r w:rsidRPr="009D5876">
                              <w:rPr>
                                <w:color w:val="000000" w:themeColor="text1"/>
                              </w:rPr>
                              <w:t xml:space="preserve"> </w:t>
                            </w:r>
                            <w:r w:rsidR="003220DD">
                              <w:rPr>
                                <w:color w:val="000000" w:themeColor="text1"/>
                              </w:rPr>
                              <w:t>but</w:t>
                            </w:r>
                            <w:r w:rsidRPr="009D5876">
                              <w:rPr>
                                <w:color w:val="000000" w:themeColor="text1"/>
                              </w:rPr>
                              <w:t xml:space="preserve"> this in turn will </w:t>
                            </w:r>
                            <w:r w:rsidR="003220DD">
                              <w:rPr>
                                <w:color w:val="000000" w:themeColor="text1"/>
                              </w:rPr>
                              <w:t xml:space="preserve">eventually </w:t>
                            </w:r>
                            <w:r w:rsidRPr="009D5876">
                              <w:rPr>
                                <w:color w:val="000000" w:themeColor="text1"/>
                              </w:rPr>
                              <w:t>drop their attendance</w:t>
                            </w:r>
                            <w:r w:rsidR="003220DD">
                              <w:rPr>
                                <w:color w:val="000000" w:themeColor="text1"/>
                              </w:rPr>
                              <w:t xml:space="preserve"> to</w:t>
                            </w:r>
                            <w:r w:rsidRPr="009D5876">
                              <w:rPr>
                                <w:color w:val="000000" w:themeColor="text1"/>
                              </w:rPr>
                              <w:t xml:space="preserve"> below 90%.</w:t>
                            </w:r>
                          </w:p>
                          <w:p w14:paraId="327CEE39" w14:textId="1991CBB5" w:rsidR="009D5876" w:rsidRPr="009D5876" w:rsidRDefault="009D5876">
                            <w:pPr>
                              <w:rPr>
                                <w:b/>
                                <w:bCs/>
                                <w:color w:val="000000" w:themeColor="text1"/>
                              </w:rPr>
                            </w:pPr>
                            <w:r w:rsidRPr="009D5876">
                              <w:rPr>
                                <w:b/>
                                <w:bCs/>
                                <w:color w:val="000000" w:themeColor="text1"/>
                              </w:rPr>
                              <w:t>Reflection for families:</w:t>
                            </w:r>
                          </w:p>
                          <w:p w14:paraId="0F78791D" w14:textId="584BA680" w:rsidR="009D5876" w:rsidRPr="009D5876" w:rsidRDefault="009D5876">
                            <w:pPr>
                              <w:rPr>
                                <w:color w:val="000000" w:themeColor="text1"/>
                              </w:rPr>
                            </w:pPr>
                            <w:r w:rsidRPr="009D5876">
                              <w:rPr>
                                <w:color w:val="000000" w:themeColor="text1"/>
                              </w:rPr>
                              <w:t xml:space="preserve">Even if a child is very able in school, it </w:t>
                            </w:r>
                            <w:r w:rsidR="00B664A7">
                              <w:rPr>
                                <w:color w:val="000000" w:themeColor="text1"/>
                              </w:rPr>
                              <w:t>can</w:t>
                            </w:r>
                            <w:r w:rsidRPr="009D5876">
                              <w:rPr>
                                <w:color w:val="000000" w:themeColor="text1"/>
                              </w:rPr>
                              <w:t xml:space="preserve"> still </w:t>
                            </w:r>
                            <w:r w:rsidR="00CB25CA">
                              <w:rPr>
                                <w:color w:val="000000" w:themeColor="text1"/>
                              </w:rPr>
                              <w:t xml:space="preserve">be </w:t>
                            </w:r>
                            <w:r w:rsidRPr="009D5876">
                              <w:rPr>
                                <w:color w:val="000000" w:themeColor="text1"/>
                              </w:rPr>
                              <w:t>difficult for them to catch up with their learning.  The best way to avoid this</w:t>
                            </w:r>
                            <w:r w:rsidR="00B664A7">
                              <w:rPr>
                                <w:color w:val="000000" w:themeColor="text1"/>
                              </w:rPr>
                              <w:t xml:space="preserve"> situation</w:t>
                            </w:r>
                            <w:r w:rsidRPr="009D5876">
                              <w:rPr>
                                <w:color w:val="000000" w:themeColor="text1"/>
                              </w:rPr>
                              <w:t xml:space="preserve"> is to keep the academy informed of any issues which are </w:t>
                            </w:r>
                            <w:r w:rsidR="00CB25CA">
                              <w:rPr>
                                <w:color w:val="000000" w:themeColor="text1"/>
                              </w:rPr>
                              <w:t xml:space="preserve">a barrier to their </w:t>
                            </w:r>
                            <w:r w:rsidRPr="009D5876">
                              <w:rPr>
                                <w:color w:val="000000" w:themeColor="text1"/>
                              </w:rPr>
                              <w:t>attendance</w:t>
                            </w:r>
                            <w:r w:rsidR="00CB25CA">
                              <w:rPr>
                                <w:color w:val="000000" w:themeColor="text1"/>
                              </w:rPr>
                              <w:t>,</w:t>
                            </w:r>
                            <w:r w:rsidRPr="009D5876">
                              <w:rPr>
                                <w:color w:val="000000" w:themeColor="text1"/>
                              </w:rPr>
                              <w:t xml:space="preserve"> so we can work with you </w:t>
                            </w:r>
                            <w:r>
                              <w:rPr>
                                <w:color w:val="000000" w:themeColor="text1"/>
                              </w:rPr>
                              <w:t>as a family.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5E848C6" id="_x0000_s1029" type="#_x0000_t202" style="position:absolute;margin-left:-12.8pt;margin-top:48.9pt;width:223.65pt;height:328.15pt;z-index:25165363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" fillcolor="#f90" stroked="f">
                <v:shadow on="t" color="black" opacity="41287f" offset="0,1.5pt"/>
                <v:textbox>
                  <w:txbxContent>
                    <w:p w14:paraId="26BFE77C" w14:textId="77777777" w:rsidR="009D5876" w:rsidRDefault="009D5876">
                      <w:pPr>
                        <w:rPr>
                          <w:color w:val="000000" w:themeColor="text1"/>
                        </w:rPr>
                      </w:pPr>
                    </w:p>
                    <w:p w14:paraId="68E0F4B0" w14:textId="77777777" w:rsidR="009D5876" w:rsidRDefault="009D5876" w:rsidP="009D5876">
                      <w:pPr>
                        <w:pStyle w:val="NoSpacing"/>
                      </w:pPr>
                    </w:p>
                    <w:p w14:paraId="0B96CB16" w14:textId="67280DC0" w:rsidR="009D5876" w:rsidRPr="009D5876" w:rsidRDefault="009D5876">
                      <w:pPr>
                        <w:rPr>
                          <w:color w:val="000000" w:themeColor="text1"/>
                        </w:rPr>
                      </w:pPr>
                      <w:r w:rsidRPr="009D5876">
                        <w:rPr>
                          <w:b/>
                          <w:bCs/>
                          <w:color w:val="000000" w:themeColor="text1"/>
                        </w:rPr>
                        <w:t>Answer:</w:t>
                      </w:r>
                      <w:r w:rsidRPr="009D5876">
                        <w:rPr>
                          <w:color w:val="000000" w:themeColor="text1"/>
                        </w:rPr>
                        <w:t xml:space="preserve"> Persistent absence means a child may have one or two days off regularly, might even be half a day</w:t>
                      </w:r>
                      <w:r w:rsidR="003220DD">
                        <w:rPr>
                          <w:color w:val="000000" w:themeColor="text1"/>
                        </w:rPr>
                        <w:t>,</w:t>
                      </w:r>
                      <w:r w:rsidRPr="009D5876">
                        <w:rPr>
                          <w:color w:val="000000" w:themeColor="text1"/>
                        </w:rPr>
                        <w:t xml:space="preserve"> </w:t>
                      </w:r>
                      <w:r w:rsidR="003220DD">
                        <w:rPr>
                          <w:color w:val="000000" w:themeColor="text1"/>
                        </w:rPr>
                        <w:t>but</w:t>
                      </w:r>
                      <w:r w:rsidRPr="009D5876">
                        <w:rPr>
                          <w:color w:val="000000" w:themeColor="text1"/>
                        </w:rPr>
                        <w:t xml:space="preserve"> this in turn will </w:t>
                      </w:r>
                      <w:r w:rsidR="003220DD">
                        <w:rPr>
                          <w:color w:val="000000" w:themeColor="text1"/>
                        </w:rPr>
                        <w:t xml:space="preserve">eventually </w:t>
                      </w:r>
                      <w:r w:rsidRPr="009D5876">
                        <w:rPr>
                          <w:color w:val="000000" w:themeColor="text1"/>
                        </w:rPr>
                        <w:t>drop their attendance</w:t>
                      </w:r>
                      <w:r w:rsidR="003220DD">
                        <w:rPr>
                          <w:color w:val="000000" w:themeColor="text1"/>
                        </w:rPr>
                        <w:t xml:space="preserve"> to</w:t>
                      </w:r>
                      <w:r w:rsidRPr="009D5876">
                        <w:rPr>
                          <w:color w:val="000000" w:themeColor="text1"/>
                        </w:rPr>
                        <w:t xml:space="preserve"> below 90%.</w:t>
                      </w:r>
                    </w:p>
                    <w:p w14:paraId="327CEE39" w14:textId="1991CBB5" w:rsidR="009D5876" w:rsidRPr="009D5876" w:rsidRDefault="009D5876">
                      <w:pPr>
                        <w:rPr>
                          <w:b/>
                          <w:bCs/>
                          <w:color w:val="000000" w:themeColor="text1"/>
                        </w:rPr>
                      </w:pPr>
                      <w:r w:rsidRPr="009D5876">
                        <w:rPr>
                          <w:b/>
                          <w:bCs/>
                          <w:color w:val="000000" w:themeColor="text1"/>
                        </w:rPr>
                        <w:t>Reflection for families:</w:t>
                      </w:r>
                    </w:p>
                    <w:p w14:paraId="0F78791D" w14:textId="584BA680" w:rsidR="009D5876" w:rsidRPr="009D5876" w:rsidRDefault="009D5876">
                      <w:pPr>
                        <w:rPr>
                          <w:color w:val="000000" w:themeColor="text1"/>
                        </w:rPr>
                      </w:pPr>
                      <w:r w:rsidRPr="009D5876">
                        <w:rPr>
                          <w:color w:val="000000" w:themeColor="text1"/>
                        </w:rPr>
                        <w:t xml:space="preserve">Even if a child is very able in school, it </w:t>
                      </w:r>
                      <w:r w:rsidR="00B664A7">
                        <w:rPr>
                          <w:color w:val="000000" w:themeColor="text1"/>
                        </w:rPr>
                        <w:t>can</w:t>
                      </w:r>
                      <w:r w:rsidRPr="009D5876">
                        <w:rPr>
                          <w:color w:val="000000" w:themeColor="text1"/>
                        </w:rPr>
                        <w:t xml:space="preserve"> still </w:t>
                      </w:r>
                      <w:r w:rsidR="00CB25CA">
                        <w:rPr>
                          <w:color w:val="000000" w:themeColor="text1"/>
                        </w:rPr>
                        <w:t xml:space="preserve">be </w:t>
                      </w:r>
                      <w:r w:rsidRPr="009D5876">
                        <w:rPr>
                          <w:color w:val="000000" w:themeColor="text1"/>
                        </w:rPr>
                        <w:t>difficult for them to catch up with their learning.  The best way to avoid this</w:t>
                      </w:r>
                      <w:r w:rsidR="00B664A7">
                        <w:rPr>
                          <w:color w:val="000000" w:themeColor="text1"/>
                        </w:rPr>
                        <w:t xml:space="preserve"> situation</w:t>
                      </w:r>
                      <w:r w:rsidRPr="009D5876">
                        <w:rPr>
                          <w:color w:val="000000" w:themeColor="text1"/>
                        </w:rPr>
                        <w:t xml:space="preserve"> is to keep the academy informed of any issues which are </w:t>
                      </w:r>
                      <w:r w:rsidR="00CB25CA">
                        <w:rPr>
                          <w:color w:val="000000" w:themeColor="text1"/>
                        </w:rPr>
                        <w:t xml:space="preserve">a barrier to their </w:t>
                      </w:r>
                      <w:r w:rsidRPr="009D5876">
                        <w:rPr>
                          <w:color w:val="000000" w:themeColor="text1"/>
                        </w:rPr>
                        <w:t>attendance</w:t>
                      </w:r>
                      <w:r w:rsidR="00CB25CA">
                        <w:rPr>
                          <w:color w:val="000000" w:themeColor="text1"/>
                        </w:rPr>
                        <w:t>,</w:t>
                      </w:r>
                      <w:r w:rsidRPr="009D5876">
                        <w:rPr>
                          <w:color w:val="000000" w:themeColor="text1"/>
                        </w:rPr>
                        <w:t xml:space="preserve"> so we can work with you </w:t>
                      </w:r>
                      <w:r>
                        <w:rPr>
                          <w:color w:val="000000" w:themeColor="text1"/>
                        </w:rPr>
                        <w:t>as a family.</w:t>
                      </w:r>
                    </w:p>
                  </w:txbxContent>
                </v:textbox>
                <w10:wrap type="square" anchorx="margin"/>
              </v:shape>
            </w:pict>
          </mc:Fallback>
        </mc:AlternateContent>
      </w:r>
      <w:r w:rsidR="00F32293" w:rsidRPr="00507664">
        <w:rPr>
          <w:rStyle w:val="NoSpacingChar"/>
          <w:b/>
          <w:bCs/>
          <w:noProof/>
          <w:sz w:val="32"/>
          <w:szCs w:val="32"/>
        </w:rPr>
        <mc:AlternateContent>
          <mc:Choice Requires="wps">
            <w:drawing>
              <wp:anchor distT="0" distB="0" distL="114300" distR="114300" simplePos="0" relativeHeight="251660800" behindDoc="0" locked="0" layoutInCell="1" allowOverlap="1" wp14:anchorId="2E911B2C" wp14:editId="1CF32181">
                <wp:simplePos x="0" y="0"/>
                <wp:positionH relativeFrom="margin">
                  <wp:posOffset>6453447</wp:posOffset>
                </wp:positionH>
                <wp:positionV relativeFrom="paragraph">
                  <wp:posOffset>669834</wp:posOffset>
                </wp:positionV>
                <wp:extent cx="415290" cy="448508"/>
                <wp:effectExtent l="19050" t="38100" r="22860" b="46990"/>
                <wp:wrapNone/>
                <wp:docPr id="535146779" name="Star: 5 Points 4">
                  <a:extLst xmlns:a="http://schemas.openxmlformats.org/drawingml/2006/main">
                    <a:ext uri="{FF2B5EF4-FFF2-40B4-BE49-F238E27FC236}">
                      <a16:creationId xmlns:a16="http://schemas.microsoft.com/office/drawing/2014/main" id="{C27F9DBC-3E53-466F-B9E8-CE234E522FC6}"/>
                    </a:ext>
                  </a:extLst>
                </wp:docPr>
                <wp:cNvGraphicFramePr/>
                <a:graphic xmlns:a="http://schemas.openxmlformats.org/drawingml/2006/main">
                  <a:graphicData uri="http://schemas.microsoft.com/office/word/2010/wordprocessingShape">
                    <wps:wsp>
                      <wps:cNvSpPr/>
                      <wps:spPr>
                        <a:xfrm>
                          <a:off x="0" y="0"/>
                          <a:ext cx="415290" cy="448508"/>
                        </a:xfrm>
                        <a:prstGeom prst="star5">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2D4E436" id="Star: 5 Points 4" o:spid="_x0000_s1026" style="position:absolute;margin-left:508.15pt;margin-top:52.75pt;width:32.7pt;height:35.3pt;z-index:2516608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415290,4485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" path="m,171314r158628,2l207645,r49017,171316l415290,171314,286957,277192r49019,171315l207645,342627,79314,448507,128333,277192,,171314xe" fillcolor="white [3212]" strokecolor="#030e13 [484]" strokeweight="1.5pt">
                <v:stroke joinstyle="miter"/>
                <v:path arrowok="t" o:connecttype="custom" o:connectlocs="0,171314;158628,171316;207645,0;256662,171316;415290,171314;286957,277192;335976,448507;207645,342627;79314,448507;128333,277192;0,171314" o:connectangles="0,0,0,0,0,0,0,0,0,0,0"/>
                <w10:wrap anchorx="margin"/>
              </v:shape>
            </w:pict>
          </mc:Fallback>
        </mc:AlternateContent>
      </w:r>
      <w:r w:rsidR="00F32293" w:rsidRPr="00507664">
        <w:rPr>
          <w:b/>
          <w:bCs/>
          <w:noProof/>
          <w:sz w:val="32"/>
          <w:szCs w:val="32"/>
          <w:u w:val="single"/>
        </w:rPr>
        <mc:AlternateContent>
          <mc:Choice Requires="wps">
            <w:drawing>
              <wp:anchor distT="0" distB="0" distL="114300" distR="114300" simplePos="0" relativeHeight="251657728" behindDoc="0" locked="0" layoutInCell="1" allowOverlap="1" wp14:anchorId="382C4BBF" wp14:editId="50FBB421">
                <wp:simplePos x="0" y="0"/>
                <wp:positionH relativeFrom="margin">
                  <wp:posOffset>3093093</wp:posOffset>
                </wp:positionH>
                <wp:positionV relativeFrom="paragraph">
                  <wp:posOffset>749020</wp:posOffset>
                </wp:positionV>
                <wp:extent cx="3633849" cy="380010"/>
                <wp:effectExtent l="0" t="0" r="24130" b="20320"/>
                <wp:wrapNone/>
                <wp:docPr id="285338398" name="Text Box 1">
                  <a:extLst xmlns:a="http://schemas.openxmlformats.org/drawingml/2006/main">
                    <a:ext uri="{FF2B5EF4-FFF2-40B4-BE49-F238E27FC236}">
                      <a16:creationId xmlns:a16="http://schemas.microsoft.com/office/drawing/2014/main" id="{17E39BD6-D5F1-4A38-90D8-B045F3E45298}"/>
                    </a:ext>
                  </a:extLst>
                </wp:docPr>
                <wp:cNvGraphicFramePr/>
                <a:graphic xmlns:a="http://schemas.openxmlformats.org/drawingml/2006/main">
                  <a:graphicData uri="http://schemas.microsoft.com/office/word/2010/wordprocessingShape">
                    <wps:wsp>
                      <wps:cNvSpPr txBox="1"/>
                      <wps:spPr>
                        <a:xfrm>
                          <a:off x="0" y="0"/>
                          <a:ext cx="3633849" cy="380010"/>
                        </a:xfrm>
                        <a:prstGeom prst="rect">
                          <a:avLst/>
                        </a:prstGeom>
                        <a:ln/>
                      </wps:spPr>
                      <wps:style>
                        <a:lnRef idx="1">
                          <a:schemeClr val="accent2"/>
                        </a:lnRef>
                        <a:fillRef idx="3">
                          <a:schemeClr val="accent2"/>
                        </a:fillRef>
                        <a:effectRef idx="2">
                          <a:schemeClr val="accent2"/>
                        </a:effectRef>
                        <a:fontRef idx="minor">
                          <a:schemeClr val="lt1"/>
                        </a:fontRef>
                      </wps:style>
                      <wps:txbx>
                        <w:txbxContent>
                          <w:p w14:paraId="74447346" w14:textId="77777777" w:rsidR="00147510" w:rsidRPr="00E234E9" w:rsidRDefault="00147510" w:rsidP="00147510">
                            <w:pPr>
                              <w:jc w:val="center"/>
                              <w:rPr>
                                <w:b/>
                                <w:bCs/>
                                <w:color w:val="000000" w:themeColor="text1"/>
                                <w:sz w:val="28"/>
                                <w:szCs w:val="28"/>
                              </w:rPr>
                            </w:pPr>
                            <w:r w:rsidRPr="00E234E9">
                              <w:rPr>
                                <w:b/>
                                <w:bCs/>
                                <w:color w:val="000000" w:themeColor="text1"/>
                                <w:sz w:val="28"/>
                                <w:szCs w:val="28"/>
                              </w:rPr>
                              <w:t>December Attendance Celebrations</w:t>
                            </w:r>
                          </w:p>
                          <w:p w14:paraId="010732F4" w14:textId="77777777" w:rsidR="00147510" w:rsidRDefault="00147510" w:rsidP="0014751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82C4BBF" id="_x0000_s1030" type="#_x0000_t202" style="position:absolute;margin-left:243.55pt;margin-top:59pt;width:286.15pt;height:29.9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" fillcolor="#ea793e [3029]" strokecolor="#e97132 [3205]" strokeweight="1pt">
                <v:fill color2="#e86e2f [3173]" rotate="t" colors="0 #ed8256;.5 #f26e29;1 #e15e19" focus="100%" type="gradient">
                  <o:fill v:ext="view" type="gradientUnscaled"/>
                </v:fill>
                <v:textbox>
                  <w:txbxContent>
                    <w:p w14:paraId="74447346" w14:textId="77777777" w:rsidR="00147510" w:rsidRPr="00E234E9" w:rsidRDefault="00147510" w:rsidP="00147510">
                      <w:pPr>
                        <w:jc w:val="center"/>
                        <w:rPr>
                          <w:b/>
                          <w:bCs/>
                          <w:color w:val="000000" w:themeColor="text1"/>
                          <w:sz w:val="28"/>
                          <w:szCs w:val="28"/>
                        </w:rPr>
                      </w:pPr>
                      <w:r w:rsidRPr="00E234E9">
                        <w:rPr>
                          <w:b/>
                          <w:bCs/>
                          <w:color w:val="000000" w:themeColor="text1"/>
                          <w:sz w:val="28"/>
                          <w:szCs w:val="28"/>
                        </w:rPr>
                        <w:t>December Attendance Celebrations</w:t>
                      </w:r>
                    </w:p>
                    <w:p w14:paraId="010732F4" w14:textId="77777777" w:rsidR="00147510" w:rsidRDefault="00147510" w:rsidP="00147510"/>
                  </w:txbxContent>
                </v:textbox>
                <w10:wrap anchorx="margin"/>
              </v:shape>
            </w:pict>
          </mc:Fallback>
        </mc:AlternateContent>
      </w:r>
      <w:r w:rsidR="00F32293" w:rsidRPr="00507664">
        <w:rPr>
          <w:b/>
          <w:bCs/>
          <w:noProof/>
          <w:sz w:val="32"/>
          <w:szCs w:val="32"/>
          <w:u w:val="single"/>
        </w:rPr>
        <mc:AlternateContent>
          <mc:Choice Requires="wps">
            <w:drawing>
              <wp:anchor distT="45720" distB="45720" distL="114300" distR="114300" simplePos="0" relativeHeight="251655680" behindDoc="0" locked="0" layoutInCell="1" allowOverlap="1" wp14:anchorId="1B02B5E7" wp14:editId="0CD9CE5C">
                <wp:simplePos x="0" y="0"/>
                <wp:positionH relativeFrom="margin">
                  <wp:posOffset>2784417</wp:posOffset>
                </wp:positionH>
                <wp:positionV relativeFrom="paragraph">
                  <wp:posOffset>619290</wp:posOffset>
                </wp:positionV>
                <wp:extent cx="4156075" cy="4169410"/>
                <wp:effectExtent l="0" t="0" r="15875" b="21590"/>
                <wp:wrapSquare wrapText="bothSides"/>
                <wp:docPr id="1106558933" name="Text Box 2">
                  <a:extLst xmlns:a="http://schemas.openxmlformats.org/drawingml/2006/main">
                    <a:ext uri="{FF2B5EF4-FFF2-40B4-BE49-F238E27FC236}">
                      <a16:creationId xmlns:a16="http://schemas.microsoft.com/office/drawing/2014/main" id="{94585D1D-8C88-4B9D-899D-AA810B6940D6}"/>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56075" cy="4169410"/>
                        </a:xfrm>
                        <a:prstGeom prst="rect">
                          <a:avLst/>
                        </a:prstGeom>
                        <a:ln>
                          <a:headEnd/>
                          <a:tailEnd/>
                        </a:ln>
                      </wps:spPr>
                      <wps:style>
                        <a:lnRef idx="1">
                          <a:schemeClr val="accent1"/>
                        </a:lnRef>
                        <a:fillRef idx="3">
                          <a:schemeClr val="accent1"/>
                        </a:fillRef>
                        <a:effectRef idx="2">
                          <a:schemeClr val="accent1"/>
                        </a:effectRef>
                        <a:fontRef idx="minor">
                          <a:schemeClr val="lt1"/>
                        </a:fontRef>
                      </wps:style>
                      <wps:txbx>
                        <w:txbxContent>
                          <w:p w14:paraId="08232F9A" w14:textId="77777777" w:rsidR="009D5876" w:rsidRDefault="009D5876"/>
                          <w:p w14:paraId="358EAC2F" w14:textId="77777777" w:rsidR="009D5876" w:rsidRDefault="009D5876"/>
                          <w:p w14:paraId="219D139E" w14:textId="61C1521E" w:rsidR="00147510" w:rsidRDefault="009D5876">
                            <w:r w:rsidRPr="009D5876">
                              <w:t xml:space="preserve">We are delighted to celebrate the dedication of our families! In December, </w:t>
                            </w:r>
                            <w:r w:rsidR="003D121E">
                              <w:t>126</w:t>
                            </w:r>
                            <w:r w:rsidRPr="009D5876">
                              <w:t xml:space="preserve"> students achieved 100% perfect attendance! This is a brilliant display of commitment and resilience. To celebrate this our students enjoyed a festive film along with as much popcorn as they could eat! It was a very enjoyable morning</w:t>
                            </w:r>
                            <w:r w:rsidR="00147510">
                              <w:t>.</w:t>
                            </w:r>
                          </w:p>
                          <w:p w14:paraId="67649E02" w14:textId="64E24C04" w:rsidR="00147510" w:rsidRDefault="009D5876">
                            <w:r w:rsidRPr="009D5876">
                              <w:t xml:space="preserve"> This achievement would not be possible without your constant support and encouragement at home and we truly appreciate the partnership we have with our families. </w:t>
                            </w:r>
                          </w:p>
                          <w:p w14:paraId="7E3B96BF" w14:textId="6E326C5E" w:rsidR="009D5876" w:rsidRDefault="009D5876">
                            <w:r w:rsidRPr="009D5876">
                              <w:t xml:space="preserve">As the </w:t>
                            </w:r>
                            <w:r w:rsidR="002D060D">
                              <w:t>N</w:t>
                            </w:r>
                            <w:r w:rsidRPr="009D5876">
                              <w:t xml:space="preserve">ew </w:t>
                            </w:r>
                            <w:r w:rsidR="002D060D">
                              <w:t>Y</w:t>
                            </w:r>
                            <w:r w:rsidRPr="009D5876">
                              <w:t>ear begins, our shared challenge is maintaining this momentum during these colder winter months. We know how difficult those chilly mornings can be, but we are committed to working together to ensure every student stays on track for the remainder of this half-term.</w:t>
                            </w:r>
                            <w:r w:rsidR="00147510" w:rsidRPr="00147510">
                              <w:rPr>
                                <w:noProof/>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B02B5E7" id="_x0000_s1031" type="#_x0000_t202" style="position:absolute;margin-left:219.25pt;margin-top:48.75pt;width:327.25pt;height:328.3pt;z-index:25165568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" fillcolor="#186d95 [3028]" strokecolor="#156082 [3204]" strokeweight="1pt">
                <v:fill color2="#145e80 [3172]" rotate="t" colors="0 #497491;.5 #106287;1 #08587c" focus="100%" type="gradient">
                  <o:fill v:ext="view" type="gradientUnscaled"/>
                </v:fill>
                <v:textbox>
                  <w:txbxContent>
                    <w:p w14:paraId="08232F9A" w14:textId="77777777" w:rsidR="009D5876" w:rsidRDefault="009D5876"/>
                    <w:p w14:paraId="358EAC2F" w14:textId="77777777" w:rsidR="009D5876" w:rsidRDefault="009D5876"/>
                    <w:p w14:paraId="219D139E" w14:textId="61C1521E" w:rsidR="00147510" w:rsidRDefault="009D5876">
                      <w:r w:rsidRPr="009D5876">
                        <w:t xml:space="preserve">We are delighted to celebrate the dedication of our families! In December, </w:t>
                      </w:r>
                      <w:r w:rsidR="003D121E">
                        <w:t>126</w:t>
                      </w:r>
                      <w:r w:rsidRPr="009D5876">
                        <w:t xml:space="preserve"> students achieved 100% perfect attendance! This is a brilliant display of commitment and resilience. To celebrate this our students enjoyed a festive film along with as much popcorn as they could eat! It was a very enjoyable morning</w:t>
                      </w:r>
                      <w:r w:rsidR="00147510">
                        <w:t>.</w:t>
                      </w:r>
                    </w:p>
                    <w:p w14:paraId="67649E02" w14:textId="64E24C04" w:rsidR="00147510" w:rsidRDefault="009D5876">
                      <w:r w:rsidRPr="009D5876">
                        <w:t xml:space="preserve"> This achievement would not be possible without your constant support and encouragement at home and we truly appreciate the partnership we have with our families. </w:t>
                      </w:r>
                    </w:p>
                    <w:p w14:paraId="7E3B96BF" w14:textId="6E326C5E" w:rsidR="009D5876" w:rsidRDefault="009D5876">
                      <w:r w:rsidRPr="009D5876">
                        <w:t xml:space="preserve">As the </w:t>
                      </w:r>
                      <w:r w:rsidR="002D060D">
                        <w:t>N</w:t>
                      </w:r>
                      <w:r w:rsidRPr="009D5876">
                        <w:t xml:space="preserve">ew </w:t>
                      </w:r>
                      <w:r w:rsidR="002D060D">
                        <w:t>Y</w:t>
                      </w:r>
                      <w:r w:rsidRPr="009D5876">
                        <w:t>ear begins, our shared challenge is maintaining this momentum during these colder winter months. We know how difficult those chilly mornings can be, but we are committed to working together to ensure every student stays on track for the remainder of this half-term.</w:t>
                      </w:r>
                      <w:r w:rsidR="00147510" w:rsidRPr="00147510">
                        <w:rPr>
                          <w:noProof/>
                        </w:rPr>
                        <w:t xml:space="preserve"> </w:t>
                      </w:r>
                    </w:p>
                  </w:txbxContent>
                </v:textbox>
                <w10:wrap type="square" anchorx="margin"/>
              </v:shape>
            </w:pict>
          </mc:Fallback>
        </mc:AlternateContent>
      </w:r>
    </w:p>
    <w:p w14:paraId="03CD6C5E" w14:textId="2913663A" w:rsidR="00226A14" w:rsidRDefault="006B232A" w:rsidP="009D5876">
      <w:r>
        <w:rPr>
          <w:noProof/>
        </w:rPr>
        <mc:AlternateContent>
          <mc:Choice Requires="wps">
            <w:drawing>
              <wp:anchor distT="91440" distB="91440" distL="137160" distR="137160" simplePos="0" relativeHeight="251659776" behindDoc="0" locked="0" layoutInCell="0" allowOverlap="1" wp14:anchorId="19C50DDE" wp14:editId="390CD29D">
                <wp:simplePos x="0" y="0"/>
                <wp:positionH relativeFrom="margin">
                  <wp:align>left</wp:align>
                </wp:positionH>
                <wp:positionV relativeFrom="margin">
                  <wp:posOffset>3190240</wp:posOffset>
                </wp:positionV>
                <wp:extent cx="7425055" cy="6852285"/>
                <wp:effectExtent l="635" t="0" r="5080" b="5080"/>
                <wp:wrapSquare wrapText="bothSides"/>
                <wp:docPr id="618975741" name="AutoShape 2">
                  <a:extLst xmlns:a="http://schemas.openxmlformats.org/drawingml/2006/main">
                    <a:ext uri="{FF2B5EF4-FFF2-40B4-BE49-F238E27FC236}">
                      <a16:creationId xmlns:a16="http://schemas.microsoft.com/office/drawing/2014/main" id="{5EB217A7-90F0-4E7E-A3BA-8DD625B765DC}"/>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7425055" cy="6852285"/>
                        </a:xfrm>
                        <a:prstGeom prst="roundRect">
                          <a:avLst>
                            <a:gd name="adj" fmla="val 13032"/>
                          </a:avLst>
                        </a:prstGeom>
                        <a:solidFill>
                          <a:schemeClr val="accent1"/>
                        </a:solidFill>
                      </wps:spPr>
                      <wps:txbx>
                        <w:txbxContent>
                          <w:p w14:paraId="16AA4FA7" w14:textId="7D174F26" w:rsidR="00EE0612" w:rsidRPr="00282958" w:rsidRDefault="003B0803" w:rsidP="00EE4AB8">
                            <w:pPr>
                              <w:pStyle w:val="NoSpacing"/>
                              <w:jc w:val="center"/>
                              <w:rPr>
                                <w:b/>
                                <w:bCs/>
                                <w:color w:val="FFFFFF" w:themeColor="background1"/>
                                <w:sz w:val="28"/>
                                <w:szCs w:val="28"/>
                                <w:u w:val="single"/>
                              </w:rPr>
                            </w:pPr>
                            <w:r w:rsidRPr="00282958">
                              <w:rPr>
                                <w:b/>
                                <w:bCs/>
                                <w:color w:val="FFFFFF" w:themeColor="background1"/>
                                <w:sz w:val="28"/>
                                <w:szCs w:val="28"/>
                                <w:u w:val="single"/>
                              </w:rPr>
                              <w:t>WHAT CAN YOU DO TO SUPPORT YOUR CHILD?</w:t>
                            </w:r>
                          </w:p>
                          <w:p w14:paraId="512CDF7D" w14:textId="77777777" w:rsidR="00282958" w:rsidRDefault="00282958" w:rsidP="00EE0612">
                            <w:pPr>
                              <w:pStyle w:val="NoSpacing"/>
                              <w:rPr>
                                <w:b/>
                                <w:bCs/>
                                <w:color w:val="FFFFFF" w:themeColor="background1"/>
                                <w:sz w:val="28"/>
                                <w:szCs w:val="28"/>
                                <w:u w:val="single"/>
                              </w:rPr>
                            </w:pPr>
                          </w:p>
                          <w:p w14:paraId="13DEFEEE" w14:textId="5ED94B5C" w:rsidR="00EE0612" w:rsidRPr="00282958" w:rsidRDefault="00EE4AB8" w:rsidP="00EE0612">
                            <w:pPr>
                              <w:pStyle w:val="NoSpacing"/>
                              <w:rPr>
                                <w:b/>
                                <w:bCs/>
                                <w:color w:val="FFFFFF" w:themeColor="background1"/>
                                <w:sz w:val="28"/>
                                <w:szCs w:val="28"/>
                                <w:u w:val="single"/>
                              </w:rPr>
                            </w:pPr>
                            <w:r w:rsidRPr="00282958">
                              <w:rPr>
                                <w:b/>
                                <w:bCs/>
                                <w:color w:val="FFFFFF" w:themeColor="background1"/>
                                <w:sz w:val="28"/>
                                <w:szCs w:val="28"/>
                                <w:u w:val="single"/>
                              </w:rPr>
                              <w:t>Routines</w:t>
                            </w:r>
                          </w:p>
                          <w:p w14:paraId="0E81672C" w14:textId="77777777" w:rsidR="00EE0612" w:rsidRDefault="00EE0612" w:rsidP="00EE0612">
                            <w:pPr>
                              <w:pStyle w:val="NoSpacing"/>
                              <w:rPr>
                                <w:b/>
                                <w:bCs/>
                                <w:color w:val="FFFFFF" w:themeColor="background1"/>
                                <w:u w:val="single"/>
                              </w:rPr>
                            </w:pPr>
                          </w:p>
                          <w:p w14:paraId="6E83C4AE" w14:textId="1EBE8858" w:rsidR="000B3B5C" w:rsidRPr="00EE0612" w:rsidRDefault="00C80AF6" w:rsidP="00EE0612">
                            <w:pPr>
                              <w:pStyle w:val="NoSpacing"/>
                              <w:rPr>
                                <w:color w:val="FFFFFF" w:themeColor="background1"/>
                              </w:rPr>
                            </w:pPr>
                            <w:r w:rsidRPr="00EE0612">
                              <w:rPr>
                                <w:b/>
                                <w:bCs/>
                                <w:color w:val="FFFFFF" w:themeColor="background1"/>
                                <w:u w:val="single"/>
                              </w:rPr>
                              <w:t>Bedtime &amp; Morning:</w:t>
                            </w:r>
                            <w:r w:rsidRPr="00EE0612">
                              <w:rPr>
                                <w:color w:val="FFFFFF" w:themeColor="background1"/>
                              </w:rPr>
                              <w:t xml:space="preserve"> Create consistent sleep and</w:t>
                            </w:r>
                            <w:r w:rsidR="00935CA0" w:rsidRPr="00EE0612">
                              <w:rPr>
                                <w:color w:val="FFFFFF" w:themeColor="background1"/>
                              </w:rPr>
                              <w:t xml:space="preserve"> </w:t>
                            </w:r>
                            <w:r w:rsidRPr="00EE0612">
                              <w:rPr>
                                <w:color w:val="FFFFFF" w:themeColor="background1"/>
                              </w:rPr>
                              <w:t>m</w:t>
                            </w:r>
                            <w:r w:rsidR="00935CA0" w:rsidRPr="00EE0612">
                              <w:rPr>
                                <w:color w:val="FFFFFF" w:themeColor="background1"/>
                              </w:rPr>
                              <w:t>orning routines (e.g. laying out clothes, packing bags, healthy breakfast) to ensure readiness for school.</w:t>
                            </w:r>
                          </w:p>
                          <w:p w14:paraId="1253D8F4" w14:textId="7F0CADA6" w:rsidR="00935CA0" w:rsidRPr="00EE0612" w:rsidRDefault="00935CA0" w:rsidP="00EE0612">
                            <w:pPr>
                              <w:pStyle w:val="NoSpacing"/>
                              <w:rPr>
                                <w:color w:val="FFFFFF" w:themeColor="background1"/>
                              </w:rPr>
                            </w:pPr>
                            <w:r w:rsidRPr="00EE0612">
                              <w:rPr>
                                <w:b/>
                                <w:bCs/>
                                <w:color w:val="FFFFFF" w:themeColor="background1"/>
                                <w:u w:val="single"/>
                              </w:rPr>
                              <w:t>Appointments:</w:t>
                            </w:r>
                            <w:r w:rsidRPr="00EE0612">
                              <w:rPr>
                                <w:color w:val="FFFFFF" w:themeColor="background1"/>
                              </w:rPr>
                              <w:t xml:space="preserve"> Schedule all medical/dental appointments outside school hours or at the beginning/end of the day to minimise disruption.</w:t>
                            </w:r>
                          </w:p>
                          <w:p w14:paraId="039F4B4B" w14:textId="77777777" w:rsidR="00EE0612" w:rsidRPr="00EE0612" w:rsidRDefault="00EE0612" w:rsidP="00EE0612">
                            <w:pPr>
                              <w:pStyle w:val="NoSpacing"/>
                              <w:rPr>
                                <w:b/>
                                <w:bCs/>
                                <w:color w:val="FFFFFF" w:themeColor="background1"/>
                                <w:u w:val="single"/>
                              </w:rPr>
                            </w:pPr>
                          </w:p>
                          <w:p w14:paraId="4EB35904" w14:textId="3E9F62D5" w:rsidR="00935CA0" w:rsidRPr="00EE0612" w:rsidRDefault="00935CA0" w:rsidP="00EE0612">
                            <w:pPr>
                              <w:pStyle w:val="NoSpacing"/>
                              <w:rPr>
                                <w:b/>
                                <w:bCs/>
                                <w:color w:val="FFFFFF" w:themeColor="background1"/>
                                <w:sz w:val="28"/>
                                <w:szCs w:val="28"/>
                                <w:u w:val="single"/>
                              </w:rPr>
                            </w:pPr>
                            <w:r w:rsidRPr="00EE0612">
                              <w:rPr>
                                <w:b/>
                                <w:bCs/>
                                <w:color w:val="FFFFFF" w:themeColor="background1"/>
                                <w:sz w:val="28"/>
                                <w:szCs w:val="28"/>
                                <w:u w:val="single"/>
                              </w:rPr>
                              <w:t>Communicate and Engage</w:t>
                            </w:r>
                          </w:p>
                          <w:p w14:paraId="17DD220C" w14:textId="77777777" w:rsidR="00EE0612" w:rsidRDefault="00EE0612" w:rsidP="00EE0612">
                            <w:pPr>
                              <w:pStyle w:val="NoSpacing"/>
                              <w:rPr>
                                <w:b/>
                                <w:bCs/>
                                <w:color w:val="FFFFFF" w:themeColor="background1"/>
                                <w:u w:val="single"/>
                              </w:rPr>
                            </w:pPr>
                          </w:p>
                          <w:p w14:paraId="76A24EC5" w14:textId="40B2E15A" w:rsidR="00EE0612" w:rsidRPr="00EE0612" w:rsidRDefault="00935CA0" w:rsidP="00EE0612">
                            <w:pPr>
                              <w:pStyle w:val="NoSpacing"/>
                              <w:rPr>
                                <w:color w:val="FFFFFF" w:themeColor="background1"/>
                              </w:rPr>
                            </w:pPr>
                            <w:r w:rsidRPr="00EE0612">
                              <w:rPr>
                                <w:b/>
                                <w:bCs/>
                                <w:color w:val="FFFFFF" w:themeColor="background1"/>
                                <w:u w:val="single"/>
                              </w:rPr>
                              <w:t>Contact School</w:t>
                            </w:r>
                            <w:r w:rsidRPr="00EE0612">
                              <w:rPr>
                                <w:color w:val="FFFFFF" w:themeColor="background1"/>
                              </w:rPr>
                              <w:t>: Inform the school on the first day of any absence and provide</w:t>
                            </w:r>
                            <w:r w:rsidR="00B36016" w:rsidRPr="00EE0612">
                              <w:rPr>
                                <w:color w:val="FFFFFF" w:themeColor="background1"/>
                              </w:rPr>
                              <w:t xml:space="preserve"> medical notes when available.</w:t>
                            </w:r>
                          </w:p>
                          <w:p w14:paraId="6EA783C9" w14:textId="196FF1F7" w:rsidR="00B36016" w:rsidRPr="00EE0612" w:rsidRDefault="00B36016" w:rsidP="00EE0612">
                            <w:pPr>
                              <w:pStyle w:val="NoSpacing"/>
                              <w:rPr>
                                <w:color w:val="FFFFFF" w:themeColor="background1"/>
                              </w:rPr>
                            </w:pPr>
                            <w:r w:rsidRPr="00EE0612">
                              <w:rPr>
                                <w:b/>
                                <w:bCs/>
                                <w:color w:val="FFFFFF" w:themeColor="background1"/>
                                <w:u w:val="single"/>
                              </w:rPr>
                              <w:t>Talk to your Child</w:t>
                            </w:r>
                            <w:r w:rsidRPr="00EE0612">
                              <w:rPr>
                                <w:color w:val="FFFFFF" w:themeColor="background1"/>
                              </w:rPr>
                              <w:t>: Show interest</w:t>
                            </w:r>
                            <w:r w:rsidR="00556A40" w:rsidRPr="00EE0612">
                              <w:rPr>
                                <w:color w:val="FFFFFF" w:themeColor="background1"/>
                              </w:rPr>
                              <w:t xml:space="preserve"> in their school life and encourage them to share any problems or worries.</w:t>
                            </w:r>
                          </w:p>
                          <w:p w14:paraId="70EA8E25" w14:textId="77777777" w:rsidR="00EE0612" w:rsidRDefault="00EE0612" w:rsidP="00EE0612">
                            <w:pPr>
                              <w:pStyle w:val="NoSpacing"/>
                              <w:rPr>
                                <w:b/>
                                <w:bCs/>
                                <w:color w:val="FFFFFF" w:themeColor="background1"/>
                                <w:u w:val="single"/>
                              </w:rPr>
                            </w:pPr>
                          </w:p>
                          <w:p w14:paraId="1067E068" w14:textId="4BB4C4B1" w:rsidR="00B36016" w:rsidRPr="00EE0612" w:rsidRDefault="00556A40" w:rsidP="00EE0612">
                            <w:pPr>
                              <w:pStyle w:val="NoSpacing"/>
                              <w:rPr>
                                <w:b/>
                                <w:bCs/>
                                <w:color w:val="FFFFFF" w:themeColor="background1"/>
                                <w:u w:val="single"/>
                              </w:rPr>
                            </w:pPr>
                            <w:r w:rsidRPr="00EE0612">
                              <w:rPr>
                                <w:b/>
                                <w:bCs/>
                                <w:color w:val="FFFFFF" w:themeColor="background1"/>
                                <w:u w:val="single"/>
                              </w:rPr>
                              <w:t xml:space="preserve">Stay involved: </w:t>
                            </w:r>
                            <w:r w:rsidRPr="00EE0612">
                              <w:rPr>
                                <w:color w:val="FFFFFF" w:themeColor="background1"/>
                              </w:rPr>
                              <w:t>Attend parent-teacher meetings</w:t>
                            </w:r>
                            <w:r w:rsidR="00C803F9" w:rsidRPr="00EE0612">
                              <w:rPr>
                                <w:color w:val="FFFFFF" w:themeColor="background1"/>
                              </w:rPr>
                              <w:t>, school events, and communicate with teachers and the attendance office.</w:t>
                            </w:r>
                          </w:p>
                          <w:p w14:paraId="64E0A0ED" w14:textId="77777777" w:rsidR="00EE0612" w:rsidRPr="00EE0612" w:rsidRDefault="00EE0612" w:rsidP="00EE0612">
                            <w:pPr>
                              <w:pStyle w:val="NoSpacing"/>
                              <w:rPr>
                                <w:b/>
                                <w:bCs/>
                                <w:color w:val="FFFFFF" w:themeColor="background1"/>
                                <w:u w:val="single"/>
                              </w:rPr>
                            </w:pPr>
                          </w:p>
                          <w:p w14:paraId="43BE1A71" w14:textId="11181B6B" w:rsidR="00C803F9" w:rsidRPr="00EE0612" w:rsidRDefault="00C803F9" w:rsidP="00EE0612">
                            <w:pPr>
                              <w:pStyle w:val="NoSpacing"/>
                              <w:rPr>
                                <w:b/>
                                <w:bCs/>
                                <w:color w:val="FFFFFF" w:themeColor="background1"/>
                                <w:sz w:val="28"/>
                                <w:szCs w:val="28"/>
                                <w:u w:val="single"/>
                              </w:rPr>
                            </w:pPr>
                            <w:r w:rsidRPr="00EE0612">
                              <w:rPr>
                                <w:b/>
                                <w:bCs/>
                                <w:color w:val="FFFFFF" w:themeColor="background1"/>
                                <w:sz w:val="28"/>
                                <w:szCs w:val="28"/>
                                <w:u w:val="single"/>
                              </w:rPr>
                              <w:t>Pr</w:t>
                            </w:r>
                            <w:r w:rsidR="002071CB" w:rsidRPr="00EE0612">
                              <w:rPr>
                                <w:b/>
                                <w:bCs/>
                                <w:color w:val="FFFFFF" w:themeColor="background1"/>
                                <w:sz w:val="28"/>
                                <w:szCs w:val="28"/>
                                <w:u w:val="single"/>
                              </w:rPr>
                              <w:t xml:space="preserve">ioritise Education </w:t>
                            </w:r>
                          </w:p>
                          <w:p w14:paraId="723C5A09" w14:textId="77777777" w:rsidR="00EE0612" w:rsidRDefault="00EE0612" w:rsidP="00EE0612">
                            <w:pPr>
                              <w:pStyle w:val="NoSpacing"/>
                              <w:rPr>
                                <w:b/>
                                <w:bCs/>
                                <w:color w:val="FFFFFF" w:themeColor="background1"/>
                                <w:u w:val="single"/>
                              </w:rPr>
                            </w:pPr>
                          </w:p>
                          <w:p w14:paraId="1F22B657" w14:textId="715C0518" w:rsidR="002071CB" w:rsidRPr="00EE0612" w:rsidRDefault="002071CB" w:rsidP="00EE0612">
                            <w:pPr>
                              <w:pStyle w:val="NoSpacing"/>
                              <w:rPr>
                                <w:b/>
                                <w:bCs/>
                                <w:color w:val="FFFFFF" w:themeColor="background1"/>
                                <w:u w:val="single"/>
                              </w:rPr>
                            </w:pPr>
                            <w:r w:rsidRPr="00EE0612">
                              <w:rPr>
                                <w:b/>
                                <w:bCs/>
                                <w:color w:val="FFFFFF" w:themeColor="background1"/>
                                <w:u w:val="single"/>
                              </w:rPr>
                              <w:t xml:space="preserve">Family Priority: </w:t>
                            </w:r>
                            <w:r w:rsidRPr="00EE0612">
                              <w:rPr>
                                <w:color w:val="FFFFFF" w:themeColor="background1"/>
                              </w:rPr>
                              <w:t xml:space="preserve">Make education a family </w:t>
                            </w:r>
                            <w:r w:rsidR="00EF6AFC" w:rsidRPr="00EE0612">
                              <w:rPr>
                                <w:color w:val="FFFFFF" w:themeColor="background1"/>
                              </w:rPr>
                              <w:t xml:space="preserve">value, and ensure your child knows you expect </w:t>
                            </w:r>
                            <w:r w:rsidR="005F0389" w:rsidRPr="00EE0612">
                              <w:rPr>
                                <w:color w:val="FFFFFF" w:themeColor="background1"/>
                              </w:rPr>
                              <w:t>them to attend daily.</w:t>
                            </w:r>
                          </w:p>
                          <w:p w14:paraId="3080A955" w14:textId="3B261BD5" w:rsidR="005F0389" w:rsidRPr="00EE0612" w:rsidRDefault="009A7C82" w:rsidP="00EE0612">
                            <w:pPr>
                              <w:pStyle w:val="NoSpacing"/>
                              <w:rPr>
                                <w:b/>
                                <w:bCs/>
                                <w:color w:val="FFFFFF" w:themeColor="background1"/>
                                <w:u w:val="single"/>
                              </w:rPr>
                            </w:pPr>
                            <w:r w:rsidRPr="00EE0612">
                              <w:rPr>
                                <w:b/>
                                <w:bCs/>
                                <w:color w:val="FFFFFF" w:themeColor="background1"/>
                                <w:u w:val="single"/>
                              </w:rPr>
                              <w:t xml:space="preserve">Avoid Holidays: </w:t>
                            </w:r>
                            <w:r w:rsidRPr="00EE0612">
                              <w:rPr>
                                <w:color w:val="FFFFFF" w:themeColor="background1"/>
                              </w:rPr>
                              <w:t xml:space="preserve">Do not take holidays </w:t>
                            </w:r>
                            <w:r w:rsidR="00281C9D" w:rsidRPr="00EE0612">
                              <w:rPr>
                                <w:color w:val="FFFFFF" w:themeColor="background1"/>
                              </w:rPr>
                              <w:t>during term time, as this leads to unauthorised absences.</w:t>
                            </w:r>
                            <w:r w:rsidR="00281C9D" w:rsidRPr="00EE0612">
                              <w:rPr>
                                <w:b/>
                                <w:bCs/>
                                <w:color w:val="FFFFFF" w:themeColor="background1"/>
                                <w:u w:val="single"/>
                              </w:rPr>
                              <w:t xml:space="preserve"> </w:t>
                            </w:r>
                          </w:p>
                          <w:p w14:paraId="14A0CB44" w14:textId="77777777" w:rsidR="00EE0612" w:rsidRPr="00EE0612" w:rsidRDefault="00EE0612" w:rsidP="00EE0612">
                            <w:pPr>
                              <w:pStyle w:val="NoSpacing"/>
                              <w:rPr>
                                <w:b/>
                                <w:bCs/>
                                <w:color w:val="FFFFFF" w:themeColor="background1"/>
                                <w:u w:val="single"/>
                              </w:rPr>
                            </w:pPr>
                          </w:p>
                          <w:p w14:paraId="59C46856" w14:textId="188A81C3" w:rsidR="00760763" w:rsidRPr="00EE0612" w:rsidRDefault="00760763" w:rsidP="00EE0612">
                            <w:pPr>
                              <w:pStyle w:val="NoSpacing"/>
                              <w:rPr>
                                <w:b/>
                                <w:bCs/>
                                <w:color w:val="FFFFFF" w:themeColor="background1"/>
                                <w:sz w:val="28"/>
                                <w:szCs w:val="28"/>
                                <w:u w:val="single"/>
                              </w:rPr>
                            </w:pPr>
                            <w:r w:rsidRPr="00EE0612">
                              <w:rPr>
                                <w:b/>
                                <w:bCs/>
                                <w:color w:val="FFFFFF" w:themeColor="background1"/>
                                <w:sz w:val="28"/>
                                <w:szCs w:val="28"/>
                                <w:u w:val="single"/>
                              </w:rPr>
                              <w:t>A</w:t>
                            </w:r>
                            <w:r w:rsidR="00E229D9" w:rsidRPr="00EE0612">
                              <w:rPr>
                                <w:b/>
                                <w:bCs/>
                                <w:color w:val="FFFFFF" w:themeColor="background1"/>
                                <w:sz w:val="28"/>
                                <w:szCs w:val="28"/>
                                <w:u w:val="single"/>
                              </w:rPr>
                              <w:t>ddress Barriers</w:t>
                            </w:r>
                          </w:p>
                          <w:p w14:paraId="723E224B" w14:textId="77777777" w:rsidR="00EE0612" w:rsidRDefault="00EE0612" w:rsidP="00EE0612">
                            <w:pPr>
                              <w:pStyle w:val="NoSpacing"/>
                              <w:rPr>
                                <w:b/>
                                <w:bCs/>
                                <w:color w:val="FFFFFF" w:themeColor="background1"/>
                                <w:u w:val="single"/>
                              </w:rPr>
                            </w:pPr>
                          </w:p>
                          <w:p w14:paraId="6CE2ACCB" w14:textId="1056EFE7" w:rsidR="00E229D9" w:rsidRPr="00EE0612" w:rsidRDefault="00E229D9" w:rsidP="00EE0612">
                            <w:pPr>
                              <w:pStyle w:val="NoSpacing"/>
                              <w:rPr>
                                <w:b/>
                                <w:bCs/>
                                <w:color w:val="FFFFFF" w:themeColor="background1"/>
                                <w:u w:val="single"/>
                              </w:rPr>
                            </w:pPr>
                            <w:r w:rsidRPr="00EE0612">
                              <w:rPr>
                                <w:b/>
                                <w:bCs/>
                                <w:color w:val="FFFFFF" w:themeColor="background1"/>
                                <w:u w:val="single"/>
                              </w:rPr>
                              <w:t xml:space="preserve">Anxiety/Bullying: </w:t>
                            </w:r>
                            <w:r w:rsidR="000E7EE3" w:rsidRPr="00EE0612">
                              <w:rPr>
                                <w:color w:val="FFFFFF" w:themeColor="background1"/>
                              </w:rPr>
                              <w:t>If your child is anxious, talk to the school immediately to find</w:t>
                            </w:r>
                            <w:r w:rsidR="002C2374" w:rsidRPr="00EE0612">
                              <w:rPr>
                                <w:color w:val="FFFFFF" w:themeColor="background1"/>
                              </w:rPr>
                              <w:t xml:space="preserve"> solutions and support, like working with the Safeguarding Lead or Head of Year.</w:t>
                            </w:r>
                          </w:p>
                          <w:p w14:paraId="7A251C62" w14:textId="77777777" w:rsidR="00EE0612" w:rsidRDefault="00EE0612" w:rsidP="00EE0612">
                            <w:pPr>
                              <w:pStyle w:val="NoSpacing"/>
                              <w:rPr>
                                <w:b/>
                                <w:bCs/>
                                <w:color w:val="FFFFFF" w:themeColor="background1"/>
                                <w:u w:val="single"/>
                              </w:rPr>
                            </w:pPr>
                          </w:p>
                          <w:p w14:paraId="26364059" w14:textId="54B68BFC" w:rsidR="002C2374" w:rsidRPr="00EE0612" w:rsidRDefault="002C2374" w:rsidP="00EE0612">
                            <w:pPr>
                              <w:pStyle w:val="NoSpacing"/>
                              <w:rPr>
                                <w:b/>
                                <w:bCs/>
                                <w:color w:val="FFFFFF" w:themeColor="background1"/>
                                <w:u w:val="single"/>
                              </w:rPr>
                            </w:pPr>
                            <w:r w:rsidRPr="00EE0612">
                              <w:rPr>
                                <w:b/>
                                <w:bCs/>
                                <w:color w:val="FFFFFF" w:themeColor="background1"/>
                                <w:u w:val="single"/>
                              </w:rPr>
                              <w:t>Key Mindset</w:t>
                            </w:r>
                          </w:p>
                          <w:p w14:paraId="7863D16C" w14:textId="3BF89A64" w:rsidR="002C2374" w:rsidRPr="002C2374" w:rsidRDefault="002C2374" w:rsidP="00EE0612">
                            <w:pPr>
                              <w:pStyle w:val="NoSpacing"/>
                              <w:rPr>
                                <w:b/>
                                <w:bCs/>
                                <w:u w:val="single"/>
                              </w:rPr>
                            </w:pPr>
                            <w:r w:rsidRPr="00EE0612">
                              <w:rPr>
                                <w:b/>
                                <w:bCs/>
                                <w:color w:val="FFFFFF" w:themeColor="background1"/>
                                <w:u w:val="single"/>
                              </w:rPr>
                              <w:t xml:space="preserve">Be Firm but Supportive: </w:t>
                            </w:r>
                            <w:r w:rsidRPr="00EE0612">
                              <w:rPr>
                                <w:color w:val="FFFFFF" w:themeColor="background1"/>
                              </w:rPr>
                              <w:t>Unless genuinely ill, your child should be at school.  Address attendance problems early by working with the school, not against them</w:t>
                            </w:r>
                            <w:r w:rsidR="006B232A" w:rsidRPr="00EE0612">
                              <w:rPr>
                                <w:color w:val="FFFFFF" w:themeColor="background1"/>
                              </w:rPr>
                              <w:t>, to find solutions</w:t>
                            </w:r>
                            <w:r w:rsidR="006B232A">
                              <w:t>.</w:t>
                            </w:r>
                          </w:p>
                          <w:p w14:paraId="564BAD1B" w14:textId="19ACA520" w:rsidR="00C803F9" w:rsidRPr="00C803F9" w:rsidRDefault="00C803F9" w:rsidP="00C803F9">
                            <w:pPr>
                              <w:rPr>
                                <w:rFonts w:asciiTheme="majorHAnsi" w:eastAsiaTheme="majorEastAsia" w:hAnsiTheme="majorHAnsi" w:cstheme="majorBidi"/>
                                <w:b/>
                                <w:bCs/>
                                <w:color w:val="FFFFFF" w:themeColor="background1"/>
                                <w:sz w:val="28"/>
                                <w:szCs w:val="28"/>
                                <w:u w:val="single"/>
                              </w:rPr>
                            </w:pP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19C50DDE" id="_x0000_s1032" style="position:absolute;margin-left:0;margin-top:251.2pt;width:584.65pt;height:539.55pt;rotation:90;z-index:251659776;visibility:visible;mso-wrap-style:square;mso-width-percent:0;mso-height-percent:0;mso-wrap-distance-left:10.8pt;mso-wrap-distance-top:7.2pt;mso-wrap-distance-right:10.8pt;mso-wrap-distance-bottom:7.2pt;mso-position-horizontal:left;mso-position-horizontal-relative:margin;mso-position-vertical:absolute;mso-position-vertical-relative:margin;mso-width-percent:0;mso-height-percent:0;mso-width-relative:margin;mso-height-relative:margin;v-text-anchor:middle" arcsize="854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" o:allowincell="f" fillcolor="#156082 [3204]" stroked="f">
                <v:textbox>
                  <w:txbxContent>
                    <w:p w14:paraId="16AA4FA7" w14:textId="7D174F26" w:rsidR="00EE0612" w:rsidRPr="00282958" w:rsidRDefault="003B0803" w:rsidP="00EE4AB8">
                      <w:pPr>
                        <w:pStyle w:val="NoSpacing"/>
                        <w:jc w:val="center"/>
                        <w:rPr>
                          <w:b/>
                          <w:bCs/>
                          <w:color w:val="FFFFFF" w:themeColor="background1"/>
                          <w:sz w:val="28"/>
                          <w:szCs w:val="28"/>
                          <w:u w:val="single"/>
                        </w:rPr>
                      </w:pPr>
                      <w:r w:rsidRPr="00282958">
                        <w:rPr>
                          <w:b/>
                          <w:bCs/>
                          <w:color w:val="FFFFFF" w:themeColor="background1"/>
                          <w:sz w:val="28"/>
                          <w:szCs w:val="28"/>
                          <w:u w:val="single"/>
                        </w:rPr>
                        <w:t>WHAT CAN YOU DO TO SUPPORT YOUR CHILD?</w:t>
                      </w:r>
                    </w:p>
                    <w:p w14:paraId="512CDF7D" w14:textId="77777777" w:rsidR="00282958" w:rsidRDefault="00282958" w:rsidP="00EE0612">
                      <w:pPr>
                        <w:pStyle w:val="NoSpacing"/>
                        <w:rPr>
                          <w:b/>
                          <w:bCs/>
                          <w:color w:val="FFFFFF" w:themeColor="background1"/>
                          <w:sz w:val="28"/>
                          <w:szCs w:val="28"/>
                          <w:u w:val="single"/>
                        </w:rPr>
                      </w:pPr>
                    </w:p>
                    <w:p w14:paraId="13DEFEEE" w14:textId="5ED94B5C" w:rsidR="00EE0612" w:rsidRPr="00282958" w:rsidRDefault="00EE4AB8" w:rsidP="00EE0612">
                      <w:pPr>
                        <w:pStyle w:val="NoSpacing"/>
                        <w:rPr>
                          <w:b/>
                          <w:bCs/>
                          <w:color w:val="FFFFFF" w:themeColor="background1"/>
                          <w:sz w:val="28"/>
                          <w:szCs w:val="28"/>
                          <w:u w:val="single"/>
                        </w:rPr>
                      </w:pPr>
                      <w:r w:rsidRPr="00282958">
                        <w:rPr>
                          <w:b/>
                          <w:bCs/>
                          <w:color w:val="FFFFFF" w:themeColor="background1"/>
                          <w:sz w:val="28"/>
                          <w:szCs w:val="28"/>
                          <w:u w:val="single"/>
                        </w:rPr>
                        <w:t>Routines</w:t>
                      </w:r>
                    </w:p>
                    <w:p w14:paraId="0E81672C" w14:textId="77777777" w:rsidR="00EE0612" w:rsidRDefault="00EE0612" w:rsidP="00EE0612">
                      <w:pPr>
                        <w:pStyle w:val="NoSpacing"/>
                        <w:rPr>
                          <w:b/>
                          <w:bCs/>
                          <w:color w:val="FFFFFF" w:themeColor="background1"/>
                          <w:u w:val="single"/>
                        </w:rPr>
                      </w:pPr>
                    </w:p>
                    <w:p w14:paraId="6E83C4AE" w14:textId="1EBE8858" w:rsidR="000B3B5C" w:rsidRPr="00EE0612" w:rsidRDefault="00C80AF6" w:rsidP="00EE0612">
                      <w:pPr>
                        <w:pStyle w:val="NoSpacing"/>
                        <w:rPr>
                          <w:color w:val="FFFFFF" w:themeColor="background1"/>
                        </w:rPr>
                      </w:pPr>
                      <w:r w:rsidRPr="00EE0612">
                        <w:rPr>
                          <w:b/>
                          <w:bCs/>
                          <w:color w:val="FFFFFF" w:themeColor="background1"/>
                          <w:u w:val="single"/>
                        </w:rPr>
                        <w:t>Bedtime &amp; Morning:</w:t>
                      </w:r>
                      <w:r w:rsidRPr="00EE0612">
                        <w:rPr>
                          <w:color w:val="FFFFFF" w:themeColor="background1"/>
                        </w:rPr>
                        <w:t xml:space="preserve"> Create consistent sleep and</w:t>
                      </w:r>
                      <w:r w:rsidR="00935CA0" w:rsidRPr="00EE0612">
                        <w:rPr>
                          <w:color w:val="FFFFFF" w:themeColor="background1"/>
                        </w:rPr>
                        <w:t xml:space="preserve"> </w:t>
                      </w:r>
                      <w:r w:rsidRPr="00EE0612">
                        <w:rPr>
                          <w:color w:val="FFFFFF" w:themeColor="background1"/>
                        </w:rPr>
                        <w:t>m</w:t>
                      </w:r>
                      <w:r w:rsidR="00935CA0" w:rsidRPr="00EE0612">
                        <w:rPr>
                          <w:color w:val="FFFFFF" w:themeColor="background1"/>
                        </w:rPr>
                        <w:t>orning routines (e.g. laying out clothes, packing bags, healthy breakfast) to ensure readiness for school.</w:t>
                      </w:r>
                    </w:p>
                    <w:p w14:paraId="1253D8F4" w14:textId="7F0CADA6" w:rsidR="00935CA0" w:rsidRPr="00EE0612" w:rsidRDefault="00935CA0" w:rsidP="00EE0612">
                      <w:pPr>
                        <w:pStyle w:val="NoSpacing"/>
                        <w:rPr>
                          <w:color w:val="FFFFFF" w:themeColor="background1"/>
                        </w:rPr>
                      </w:pPr>
                      <w:r w:rsidRPr="00EE0612">
                        <w:rPr>
                          <w:b/>
                          <w:bCs/>
                          <w:color w:val="FFFFFF" w:themeColor="background1"/>
                          <w:u w:val="single"/>
                        </w:rPr>
                        <w:t>Appointments:</w:t>
                      </w:r>
                      <w:r w:rsidRPr="00EE0612">
                        <w:rPr>
                          <w:color w:val="FFFFFF" w:themeColor="background1"/>
                        </w:rPr>
                        <w:t xml:space="preserve"> Schedule all medical/dental appointments outside school hours or at the beginning/end of the day to minimise disruption.</w:t>
                      </w:r>
                    </w:p>
                    <w:p w14:paraId="039F4B4B" w14:textId="77777777" w:rsidR="00EE0612" w:rsidRPr="00EE0612" w:rsidRDefault="00EE0612" w:rsidP="00EE0612">
                      <w:pPr>
                        <w:pStyle w:val="NoSpacing"/>
                        <w:rPr>
                          <w:b/>
                          <w:bCs/>
                          <w:color w:val="FFFFFF" w:themeColor="background1"/>
                          <w:u w:val="single"/>
                        </w:rPr>
                      </w:pPr>
                    </w:p>
                    <w:p w14:paraId="4EB35904" w14:textId="3E9F62D5" w:rsidR="00935CA0" w:rsidRPr="00EE0612" w:rsidRDefault="00935CA0" w:rsidP="00EE0612">
                      <w:pPr>
                        <w:pStyle w:val="NoSpacing"/>
                        <w:rPr>
                          <w:b/>
                          <w:bCs/>
                          <w:color w:val="FFFFFF" w:themeColor="background1"/>
                          <w:sz w:val="28"/>
                          <w:szCs w:val="28"/>
                          <w:u w:val="single"/>
                        </w:rPr>
                      </w:pPr>
                      <w:r w:rsidRPr="00EE0612">
                        <w:rPr>
                          <w:b/>
                          <w:bCs/>
                          <w:color w:val="FFFFFF" w:themeColor="background1"/>
                          <w:sz w:val="28"/>
                          <w:szCs w:val="28"/>
                          <w:u w:val="single"/>
                        </w:rPr>
                        <w:t>Communicate and Engage</w:t>
                      </w:r>
                    </w:p>
                    <w:p w14:paraId="17DD220C" w14:textId="77777777" w:rsidR="00EE0612" w:rsidRDefault="00EE0612" w:rsidP="00EE0612">
                      <w:pPr>
                        <w:pStyle w:val="NoSpacing"/>
                        <w:rPr>
                          <w:b/>
                          <w:bCs/>
                          <w:color w:val="FFFFFF" w:themeColor="background1"/>
                          <w:u w:val="single"/>
                        </w:rPr>
                      </w:pPr>
                    </w:p>
                    <w:p w14:paraId="76A24EC5" w14:textId="40B2E15A" w:rsidR="00EE0612" w:rsidRPr="00EE0612" w:rsidRDefault="00935CA0" w:rsidP="00EE0612">
                      <w:pPr>
                        <w:pStyle w:val="NoSpacing"/>
                        <w:rPr>
                          <w:color w:val="FFFFFF" w:themeColor="background1"/>
                        </w:rPr>
                      </w:pPr>
                      <w:r w:rsidRPr="00EE0612">
                        <w:rPr>
                          <w:b/>
                          <w:bCs/>
                          <w:color w:val="FFFFFF" w:themeColor="background1"/>
                          <w:u w:val="single"/>
                        </w:rPr>
                        <w:t>Contact School</w:t>
                      </w:r>
                      <w:r w:rsidRPr="00EE0612">
                        <w:rPr>
                          <w:color w:val="FFFFFF" w:themeColor="background1"/>
                        </w:rPr>
                        <w:t>: Inform the school on the first day of any absence and provide</w:t>
                      </w:r>
                      <w:r w:rsidR="00B36016" w:rsidRPr="00EE0612">
                        <w:rPr>
                          <w:color w:val="FFFFFF" w:themeColor="background1"/>
                        </w:rPr>
                        <w:t xml:space="preserve"> medical notes when available.</w:t>
                      </w:r>
                    </w:p>
                    <w:p w14:paraId="6EA783C9" w14:textId="196FF1F7" w:rsidR="00B36016" w:rsidRPr="00EE0612" w:rsidRDefault="00B36016" w:rsidP="00EE0612">
                      <w:pPr>
                        <w:pStyle w:val="NoSpacing"/>
                        <w:rPr>
                          <w:color w:val="FFFFFF" w:themeColor="background1"/>
                        </w:rPr>
                      </w:pPr>
                      <w:r w:rsidRPr="00EE0612">
                        <w:rPr>
                          <w:b/>
                          <w:bCs/>
                          <w:color w:val="FFFFFF" w:themeColor="background1"/>
                          <w:u w:val="single"/>
                        </w:rPr>
                        <w:t>Talk to your Child</w:t>
                      </w:r>
                      <w:r w:rsidRPr="00EE0612">
                        <w:rPr>
                          <w:color w:val="FFFFFF" w:themeColor="background1"/>
                        </w:rPr>
                        <w:t>: Show interest</w:t>
                      </w:r>
                      <w:r w:rsidR="00556A40" w:rsidRPr="00EE0612">
                        <w:rPr>
                          <w:color w:val="FFFFFF" w:themeColor="background1"/>
                        </w:rPr>
                        <w:t xml:space="preserve"> in their school life and encourage them to share any problems or worries.</w:t>
                      </w:r>
                    </w:p>
                    <w:p w14:paraId="70EA8E25" w14:textId="77777777" w:rsidR="00EE0612" w:rsidRDefault="00EE0612" w:rsidP="00EE0612">
                      <w:pPr>
                        <w:pStyle w:val="NoSpacing"/>
                        <w:rPr>
                          <w:b/>
                          <w:bCs/>
                          <w:color w:val="FFFFFF" w:themeColor="background1"/>
                          <w:u w:val="single"/>
                        </w:rPr>
                      </w:pPr>
                    </w:p>
                    <w:p w14:paraId="1067E068" w14:textId="4BB4C4B1" w:rsidR="00B36016" w:rsidRPr="00EE0612" w:rsidRDefault="00556A40" w:rsidP="00EE0612">
                      <w:pPr>
                        <w:pStyle w:val="NoSpacing"/>
                        <w:rPr>
                          <w:b/>
                          <w:bCs/>
                          <w:color w:val="FFFFFF" w:themeColor="background1"/>
                          <w:u w:val="single"/>
                        </w:rPr>
                      </w:pPr>
                      <w:r w:rsidRPr="00EE0612">
                        <w:rPr>
                          <w:b/>
                          <w:bCs/>
                          <w:color w:val="FFFFFF" w:themeColor="background1"/>
                          <w:u w:val="single"/>
                        </w:rPr>
                        <w:t xml:space="preserve">Stay involved: </w:t>
                      </w:r>
                      <w:r w:rsidRPr="00EE0612">
                        <w:rPr>
                          <w:color w:val="FFFFFF" w:themeColor="background1"/>
                        </w:rPr>
                        <w:t>Attend parent-teacher meetings</w:t>
                      </w:r>
                      <w:r w:rsidR="00C803F9" w:rsidRPr="00EE0612">
                        <w:rPr>
                          <w:color w:val="FFFFFF" w:themeColor="background1"/>
                        </w:rPr>
                        <w:t>, school events, and communicate with teachers and the attendance office.</w:t>
                      </w:r>
                    </w:p>
                    <w:p w14:paraId="64E0A0ED" w14:textId="77777777" w:rsidR="00EE0612" w:rsidRPr="00EE0612" w:rsidRDefault="00EE0612" w:rsidP="00EE0612">
                      <w:pPr>
                        <w:pStyle w:val="NoSpacing"/>
                        <w:rPr>
                          <w:b/>
                          <w:bCs/>
                          <w:color w:val="FFFFFF" w:themeColor="background1"/>
                          <w:u w:val="single"/>
                        </w:rPr>
                      </w:pPr>
                    </w:p>
                    <w:p w14:paraId="43BE1A71" w14:textId="11181B6B" w:rsidR="00C803F9" w:rsidRPr="00EE0612" w:rsidRDefault="00C803F9" w:rsidP="00EE0612">
                      <w:pPr>
                        <w:pStyle w:val="NoSpacing"/>
                        <w:rPr>
                          <w:b/>
                          <w:bCs/>
                          <w:color w:val="FFFFFF" w:themeColor="background1"/>
                          <w:sz w:val="28"/>
                          <w:szCs w:val="28"/>
                          <w:u w:val="single"/>
                        </w:rPr>
                      </w:pPr>
                      <w:r w:rsidRPr="00EE0612">
                        <w:rPr>
                          <w:b/>
                          <w:bCs/>
                          <w:color w:val="FFFFFF" w:themeColor="background1"/>
                          <w:sz w:val="28"/>
                          <w:szCs w:val="28"/>
                          <w:u w:val="single"/>
                        </w:rPr>
                        <w:t>Pr</w:t>
                      </w:r>
                      <w:r w:rsidR="002071CB" w:rsidRPr="00EE0612">
                        <w:rPr>
                          <w:b/>
                          <w:bCs/>
                          <w:color w:val="FFFFFF" w:themeColor="background1"/>
                          <w:sz w:val="28"/>
                          <w:szCs w:val="28"/>
                          <w:u w:val="single"/>
                        </w:rPr>
                        <w:t xml:space="preserve">ioritise Education </w:t>
                      </w:r>
                    </w:p>
                    <w:p w14:paraId="723C5A09" w14:textId="77777777" w:rsidR="00EE0612" w:rsidRDefault="00EE0612" w:rsidP="00EE0612">
                      <w:pPr>
                        <w:pStyle w:val="NoSpacing"/>
                        <w:rPr>
                          <w:b/>
                          <w:bCs/>
                          <w:color w:val="FFFFFF" w:themeColor="background1"/>
                          <w:u w:val="single"/>
                        </w:rPr>
                      </w:pPr>
                    </w:p>
                    <w:p w14:paraId="1F22B657" w14:textId="715C0518" w:rsidR="002071CB" w:rsidRPr="00EE0612" w:rsidRDefault="002071CB" w:rsidP="00EE0612">
                      <w:pPr>
                        <w:pStyle w:val="NoSpacing"/>
                        <w:rPr>
                          <w:b/>
                          <w:bCs/>
                          <w:color w:val="FFFFFF" w:themeColor="background1"/>
                          <w:u w:val="single"/>
                        </w:rPr>
                      </w:pPr>
                      <w:r w:rsidRPr="00EE0612">
                        <w:rPr>
                          <w:b/>
                          <w:bCs/>
                          <w:color w:val="FFFFFF" w:themeColor="background1"/>
                          <w:u w:val="single"/>
                        </w:rPr>
                        <w:t xml:space="preserve">Family Priority: </w:t>
                      </w:r>
                      <w:r w:rsidRPr="00EE0612">
                        <w:rPr>
                          <w:color w:val="FFFFFF" w:themeColor="background1"/>
                        </w:rPr>
                        <w:t xml:space="preserve">Make education a family </w:t>
                      </w:r>
                      <w:r w:rsidR="00EF6AFC" w:rsidRPr="00EE0612">
                        <w:rPr>
                          <w:color w:val="FFFFFF" w:themeColor="background1"/>
                        </w:rPr>
                        <w:t xml:space="preserve">value, and ensure your child knows you expect </w:t>
                      </w:r>
                      <w:r w:rsidR="005F0389" w:rsidRPr="00EE0612">
                        <w:rPr>
                          <w:color w:val="FFFFFF" w:themeColor="background1"/>
                        </w:rPr>
                        <w:t>them to attend daily.</w:t>
                      </w:r>
                    </w:p>
                    <w:p w14:paraId="3080A955" w14:textId="3B261BD5" w:rsidR="005F0389" w:rsidRPr="00EE0612" w:rsidRDefault="009A7C82" w:rsidP="00EE0612">
                      <w:pPr>
                        <w:pStyle w:val="NoSpacing"/>
                        <w:rPr>
                          <w:b/>
                          <w:bCs/>
                          <w:color w:val="FFFFFF" w:themeColor="background1"/>
                          <w:u w:val="single"/>
                        </w:rPr>
                      </w:pPr>
                      <w:r w:rsidRPr="00EE0612">
                        <w:rPr>
                          <w:b/>
                          <w:bCs/>
                          <w:color w:val="FFFFFF" w:themeColor="background1"/>
                          <w:u w:val="single"/>
                        </w:rPr>
                        <w:t xml:space="preserve">Avoid Holidays: </w:t>
                      </w:r>
                      <w:r w:rsidRPr="00EE0612">
                        <w:rPr>
                          <w:color w:val="FFFFFF" w:themeColor="background1"/>
                        </w:rPr>
                        <w:t xml:space="preserve">Do not take holidays </w:t>
                      </w:r>
                      <w:r w:rsidR="00281C9D" w:rsidRPr="00EE0612">
                        <w:rPr>
                          <w:color w:val="FFFFFF" w:themeColor="background1"/>
                        </w:rPr>
                        <w:t>during term time, as this leads to unauthorised absences.</w:t>
                      </w:r>
                      <w:r w:rsidR="00281C9D" w:rsidRPr="00EE0612">
                        <w:rPr>
                          <w:b/>
                          <w:bCs/>
                          <w:color w:val="FFFFFF" w:themeColor="background1"/>
                          <w:u w:val="single"/>
                        </w:rPr>
                        <w:t xml:space="preserve"> </w:t>
                      </w:r>
                    </w:p>
                    <w:p w14:paraId="14A0CB44" w14:textId="77777777" w:rsidR="00EE0612" w:rsidRPr="00EE0612" w:rsidRDefault="00EE0612" w:rsidP="00EE0612">
                      <w:pPr>
                        <w:pStyle w:val="NoSpacing"/>
                        <w:rPr>
                          <w:b/>
                          <w:bCs/>
                          <w:color w:val="FFFFFF" w:themeColor="background1"/>
                          <w:u w:val="single"/>
                        </w:rPr>
                      </w:pPr>
                    </w:p>
                    <w:p w14:paraId="59C46856" w14:textId="188A81C3" w:rsidR="00760763" w:rsidRPr="00EE0612" w:rsidRDefault="00760763" w:rsidP="00EE0612">
                      <w:pPr>
                        <w:pStyle w:val="NoSpacing"/>
                        <w:rPr>
                          <w:b/>
                          <w:bCs/>
                          <w:color w:val="FFFFFF" w:themeColor="background1"/>
                          <w:sz w:val="28"/>
                          <w:szCs w:val="28"/>
                          <w:u w:val="single"/>
                        </w:rPr>
                      </w:pPr>
                      <w:r w:rsidRPr="00EE0612">
                        <w:rPr>
                          <w:b/>
                          <w:bCs/>
                          <w:color w:val="FFFFFF" w:themeColor="background1"/>
                          <w:sz w:val="28"/>
                          <w:szCs w:val="28"/>
                          <w:u w:val="single"/>
                        </w:rPr>
                        <w:t>A</w:t>
                      </w:r>
                      <w:r w:rsidR="00E229D9" w:rsidRPr="00EE0612">
                        <w:rPr>
                          <w:b/>
                          <w:bCs/>
                          <w:color w:val="FFFFFF" w:themeColor="background1"/>
                          <w:sz w:val="28"/>
                          <w:szCs w:val="28"/>
                          <w:u w:val="single"/>
                        </w:rPr>
                        <w:t>ddress Barriers</w:t>
                      </w:r>
                    </w:p>
                    <w:p w14:paraId="723E224B" w14:textId="77777777" w:rsidR="00EE0612" w:rsidRDefault="00EE0612" w:rsidP="00EE0612">
                      <w:pPr>
                        <w:pStyle w:val="NoSpacing"/>
                        <w:rPr>
                          <w:b/>
                          <w:bCs/>
                          <w:color w:val="FFFFFF" w:themeColor="background1"/>
                          <w:u w:val="single"/>
                        </w:rPr>
                      </w:pPr>
                    </w:p>
                    <w:p w14:paraId="6CE2ACCB" w14:textId="1056EFE7" w:rsidR="00E229D9" w:rsidRPr="00EE0612" w:rsidRDefault="00E229D9" w:rsidP="00EE0612">
                      <w:pPr>
                        <w:pStyle w:val="NoSpacing"/>
                        <w:rPr>
                          <w:b/>
                          <w:bCs/>
                          <w:color w:val="FFFFFF" w:themeColor="background1"/>
                          <w:u w:val="single"/>
                        </w:rPr>
                      </w:pPr>
                      <w:r w:rsidRPr="00EE0612">
                        <w:rPr>
                          <w:b/>
                          <w:bCs/>
                          <w:color w:val="FFFFFF" w:themeColor="background1"/>
                          <w:u w:val="single"/>
                        </w:rPr>
                        <w:t xml:space="preserve">Anxiety/Bullying: </w:t>
                      </w:r>
                      <w:r w:rsidR="000E7EE3" w:rsidRPr="00EE0612">
                        <w:rPr>
                          <w:color w:val="FFFFFF" w:themeColor="background1"/>
                        </w:rPr>
                        <w:t>If your child is anxious, talk to the school immediately to find</w:t>
                      </w:r>
                      <w:r w:rsidR="002C2374" w:rsidRPr="00EE0612">
                        <w:rPr>
                          <w:color w:val="FFFFFF" w:themeColor="background1"/>
                        </w:rPr>
                        <w:t xml:space="preserve"> solutions and support, like working with the Safeguarding Lead or Head of Year.</w:t>
                      </w:r>
                    </w:p>
                    <w:p w14:paraId="7A251C62" w14:textId="77777777" w:rsidR="00EE0612" w:rsidRDefault="00EE0612" w:rsidP="00EE0612">
                      <w:pPr>
                        <w:pStyle w:val="NoSpacing"/>
                        <w:rPr>
                          <w:b/>
                          <w:bCs/>
                          <w:color w:val="FFFFFF" w:themeColor="background1"/>
                          <w:u w:val="single"/>
                        </w:rPr>
                      </w:pPr>
                    </w:p>
                    <w:p w14:paraId="26364059" w14:textId="54B68BFC" w:rsidR="002C2374" w:rsidRPr="00EE0612" w:rsidRDefault="002C2374" w:rsidP="00EE0612">
                      <w:pPr>
                        <w:pStyle w:val="NoSpacing"/>
                        <w:rPr>
                          <w:b/>
                          <w:bCs/>
                          <w:color w:val="FFFFFF" w:themeColor="background1"/>
                          <w:u w:val="single"/>
                        </w:rPr>
                      </w:pPr>
                      <w:r w:rsidRPr="00EE0612">
                        <w:rPr>
                          <w:b/>
                          <w:bCs/>
                          <w:color w:val="FFFFFF" w:themeColor="background1"/>
                          <w:u w:val="single"/>
                        </w:rPr>
                        <w:t>Key Mindset</w:t>
                      </w:r>
                    </w:p>
                    <w:p w14:paraId="7863D16C" w14:textId="3BF89A64" w:rsidR="002C2374" w:rsidRPr="002C2374" w:rsidRDefault="002C2374" w:rsidP="00EE0612">
                      <w:pPr>
                        <w:pStyle w:val="NoSpacing"/>
                        <w:rPr>
                          <w:b/>
                          <w:bCs/>
                          <w:u w:val="single"/>
                        </w:rPr>
                      </w:pPr>
                      <w:r w:rsidRPr="00EE0612">
                        <w:rPr>
                          <w:b/>
                          <w:bCs/>
                          <w:color w:val="FFFFFF" w:themeColor="background1"/>
                          <w:u w:val="single"/>
                        </w:rPr>
                        <w:t xml:space="preserve">Be Firm but Supportive: </w:t>
                      </w:r>
                      <w:r w:rsidRPr="00EE0612">
                        <w:rPr>
                          <w:color w:val="FFFFFF" w:themeColor="background1"/>
                        </w:rPr>
                        <w:t>Unless genuinely ill, your child should be at school.  Address attendance problems early by working with the school, not against them</w:t>
                      </w:r>
                      <w:r w:rsidR="006B232A" w:rsidRPr="00EE0612">
                        <w:rPr>
                          <w:color w:val="FFFFFF" w:themeColor="background1"/>
                        </w:rPr>
                        <w:t>, to find solutions</w:t>
                      </w:r>
                      <w:r w:rsidR="006B232A">
                        <w:t>.</w:t>
                      </w:r>
                    </w:p>
                    <w:p w14:paraId="564BAD1B" w14:textId="19ACA520" w:rsidR="00C803F9" w:rsidRPr="00C803F9" w:rsidRDefault="00C803F9" w:rsidP="00C803F9">
                      <w:pPr>
                        <w:rPr>
                          <w:rFonts w:asciiTheme="majorHAnsi" w:eastAsiaTheme="majorEastAsia" w:hAnsiTheme="majorHAnsi" w:cstheme="majorBidi"/>
                          <w:b/>
                          <w:bCs/>
                          <w:color w:val="FFFFFF" w:themeColor="background1"/>
                          <w:sz w:val="28"/>
                          <w:szCs w:val="28"/>
                          <w:u w:val="single"/>
                        </w:rPr>
                      </w:pPr>
                    </w:p>
                  </w:txbxContent>
                </v:textbox>
                <w10:wrap type="square" anchorx="margin" anchory="margin"/>
              </v:roundrect>
            </w:pict>
          </mc:Fallback>
        </mc:AlternateContent>
      </w:r>
      <w:r w:rsidR="00C147FC">
        <w:rPr>
          <w:noProof/>
        </w:rPr>
        <mc:AlternateContent>
          <mc:Choice Requires="wpg">
            <w:drawing>
              <wp:anchor distT="0" distB="0" distL="228600" distR="228600" simplePos="0" relativeHeight="251658752" behindDoc="0" locked="0" layoutInCell="1" allowOverlap="1" wp14:anchorId="16AB87CC" wp14:editId="6CD3349B">
                <wp:simplePos x="0" y="0"/>
                <wp:positionH relativeFrom="margin">
                  <wp:align>left</wp:align>
                </wp:positionH>
                <wp:positionV relativeFrom="margin">
                  <wp:align>top</wp:align>
                </wp:positionV>
                <wp:extent cx="6626225" cy="2861945"/>
                <wp:effectExtent l="0" t="0" r="3175" b="0"/>
                <wp:wrapSquare wrapText="bothSides"/>
                <wp:docPr id="173" name="Group 184">
                  <a:extLst xmlns:a="http://schemas.openxmlformats.org/drawingml/2006/main">
                    <a:ext uri="{FF2B5EF4-FFF2-40B4-BE49-F238E27FC236}">
                      <a16:creationId xmlns:a16="http://schemas.microsoft.com/office/drawing/2014/main" id="{97058B6A-F07D-4370-9B7B-C2CCBC05197D}"/>
                    </a:ext>
                  </a:extLst>
                </wp:docPr>
                <wp:cNvGraphicFramePr/>
                <a:graphic xmlns:a="http://schemas.openxmlformats.org/drawingml/2006/main">
                  <a:graphicData uri="http://schemas.microsoft.com/office/word/2010/wordprocessingGroup">
                    <wpg:wgp>
                      <wpg:cNvGrpSpPr/>
                      <wpg:grpSpPr>
                        <a:xfrm>
                          <a:off x="0" y="0"/>
                          <a:ext cx="6626225" cy="2861945"/>
                          <a:chOff x="0" y="0"/>
                          <a:chExt cx="3218688" cy="2028766"/>
                        </a:xfrm>
                      </wpg:grpSpPr>
                      <wps:wsp>
                        <wps:cNvPr id="174" name="Rectangle 174"/>
                        <wps:cNvSpPr/>
                        <wps:spPr>
                          <a:xfrm>
                            <a:off x="0" y="0"/>
                            <a:ext cx="3218688" cy="2028766"/>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175" name="Group 175"/>
                        <wpg:cNvGrpSpPr/>
                        <wpg:grpSpPr>
                          <a:xfrm>
                            <a:off x="0" y="19050"/>
                            <a:ext cx="2249424" cy="832104"/>
                            <a:chOff x="228600" y="0"/>
                            <a:chExt cx="1472184" cy="1024128"/>
                          </a:xfrm>
                        </wpg:grpSpPr>
                        <wps:wsp>
                          <wps:cNvPr id="176" name="Rectangle 10"/>
                          <wps:cNvSpPr/>
                          <wps:spPr>
                            <a:xfrm>
                              <a:off x="228600" y="0"/>
                              <a:ext cx="1466258" cy="1012274"/>
                            </a:xfrm>
                            <a:custGeom>
                              <a:avLst/>
                              <a:gdLst>
                                <a:gd name="connsiteX0" fmla="*/ 0 w 2240281"/>
                                <a:gd name="connsiteY0" fmla="*/ 0 h 822960"/>
                                <a:gd name="connsiteX1" fmla="*/ 2240281 w 2240281"/>
                                <a:gd name="connsiteY1" fmla="*/ 0 h 822960"/>
                                <a:gd name="connsiteX2" fmla="*/ 2240281 w 2240281"/>
                                <a:gd name="connsiteY2" fmla="*/ 822960 h 822960"/>
                                <a:gd name="connsiteX3" fmla="*/ 0 w 2240281"/>
                                <a:gd name="connsiteY3" fmla="*/ 822960 h 822960"/>
                                <a:gd name="connsiteX4" fmla="*/ 0 w 2240281"/>
                                <a:gd name="connsiteY4" fmla="*/ 0 h 822960"/>
                                <a:gd name="connsiteX0" fmla="*/ 0 w 2240281"/>
                                <a:gd name="connsiteY0" fmla="*/ 0 h 822960"/>
                                <a:gd name="connsiteX1" fmla="*/ 2240281 w 2240281"/>
                                <a:gd name="connsiteY1" fmla="*/ 0 h 822960"/>
                                <a:gd name="connsiteX2" fmla="*/ 1659256 w 2240281"/>
                                <a:gd name="connsiteY2" fmla="*/ 222885 h 822960"/>
                                <a:gd name="connsiteX3" fmla="*/ 0 w 2240281"/>
                                <a:gd name="connsiteY3" fmla="*/ 822960 h 822960"/>
                                <a:gd name="connsiteX4" fmla="*/ 0 w 2240281"/>
                                <a:gd name="connsiteY4" fmla="*/ 0 h 82296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240281" h="822960">
                                  <a:moveTo>
                                    <a:pt x="0" y="0"/>
                                  </a:moveTo>
                                  <a:lnTo>
                                    <a:pt x="2240281" y="0"/>
                                  </a:lnTo>
                                  <a:lnTo>
                                    <a:pt x="1659256" y="222885"/>
                                  </a:lnTo>
                                  <a:lnTo>
                                    <a:pt x="0" y="822960"/>
                                  </a:lnTo>
                                  <a:lnTo>
                                    <a:pt x="0" y="0"/>
                                  </a:lnTo>
                                  <a:close/>
                                </a:path>
                              </a:pathLst>
                            </a:cu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7" name="Rectangle 177"/>
                          <wps:cNvSpPr/>
                          <wps:spPr>
                            <a:xfrm>
                              <a:off x="228600" y="0"/>
                              <a:ext cx="1472184" cy="1024128"/>
                            </a:xfrm>
                            <a:prstGeom prst="rect">
                              <a:avLst/>
                            </a:prstGeom>
                            <a:blipFill>
                              <a:blip r:embed="rId10"/>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78" name="Text Box 178"/>
                        <wps:cNvSpPr txBox="1"/>
                        <wps:spPr>
                          <a:xfrm>
                            <a:off x="31026" y="108724"/>
                            <a:ext cx="3187498" cy="1901833"/>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4507125" w14:textId="33FFDF5F" w:rsidR="00147510" w:rsidRPr="000B3B5C" w:rsidRDefault="00147510" w:rsidP="00692E18">
                              <w:pPr>
                                <w:ind w:left="504"/>
                                <w:jc w:val="center"/>
                                <w:rPr>
                                  <w:b/>
                                  <w:bCs/>
                                  <w:smallCaps/>
                                  <w:sz w:val="32"/>
                                  <w:szCs w:val="32"/>
                                  <w:u w:val="single"/>
                                </w:rPr>
                              </w:pPr>
                              <w:r w:rsidRPr="000B3B5C">
                                <w:rPr>
                                  <w:b/>
                                  <w:bCs/>
                                  <w:smallCaps/>
                                  <w:sz w:val="32"/>
                                  <w:szCs w:val="32"/>
                                  <w:u w:val="single"/>
                                </w:rPr>
                                <w:t>Attendance Impact on GCSE Outcomes</w:t>
                              </w:r>
                            </w:p>
                            <w:p w14:paraId="23C90E99" w14:textId="44139C1F" w:rsidR="00147510" w:rsidRPr="00692E18" w:rsidRDefault="00147510" w:rsidP="000B3B5C">
                              <w:pPr>
                                <w:ind w:left="1434" w:hanging="930"/>
                                <w:rPr>
                                  <w:b/>
                                  <w:bCs/>
                                  <w:smallCaps/>
                                  <w:sz w:val="28"/>
                                  <w:szCs w:val="28"/>
                                </w:rPr>
                              </w:pPr>
                              <w:r w:rsidRPr="000B3B5C">
                                <w:rPr>
                                  <w:b/>
                                  <w:bCs/>
                                  <w:smallCaps/>
                                  <w:color w:val="EE0000"/>
                                  <w:sz w:val="28"/>
                                  <w:szCs w:val="28"/>
                                </w:rPr>
                                <w:t xml:space="preserve">95% </w:t>
                              </w:r>
                              <w:r w:rsidRPr="00692E18">
                                <w:rPr>
                                  <w:b/>
                                  <w:bCs/>
                                  <w:smallCaps/>
                                  <w:sz w:val="28"/>
                                  <w:szCs w:val="28"/>
                                </w:rPr>
                                <w:t xml:space="preserve">- </w:t>
                              </w:r>
                              <w:r w:rsidR="00692E18">
                                <w:rPr>
                                  <w:b/>
                                  <w:bCs/>
                                  <w:smallCaps/>
                                  <w:sz w:val="28"/>
                                  <w:szCs w:val="28"/>
                                </w:rPr>
                                <w:tab/>
                              </w:r>
                              <w:r w:rsidRPr="00692E18">
                                <w:rPr>
                                  <w:b/>
                                  <w:bCs/>
                                  <w:smallCaps/>
                                  <w:sz w:val="28"/>
                                  <w:szCs w:val="28"/>
                                </w:rPr>
                                <w:t>Students are far more likely to achieve strong passes (grade 5+) across subjects.</w:t>
                              </w:r>
                            </w:p>
                            <w:p w14:paraId="041B45EC" w14:textId="3F5927CE" w:rsidR="00147510" w:rsidRPr="00692E18" w:rsidRDefault="00147510" w:rsidP="00147510">
                              <w:pPr>
                                <w:ind w:left="504"/>
                                <w:rPr>
                                  <w:b/>
                                  <w:bCs/>
                                  <w:smallCaps/>
                                  <w:sz w:val="28"/>
                                  <w:szCs w:val="28"/>
                                </w:rPr>
                              </w:pPr>
                              <w:r w:rsidRPr="000B3B5C">
                                <w:rPr>
                                  <w:b/>
                                  <w:bCs/>
                                  <w:smallCaps/>
                                  <w:color w:val="EE0000"/>
                                  <w:sz w:val="28"/>
                                  <w:szCs w:val="28"/>
                                </w:rPr>
                                <w:t xml:space="preserve">90% </w:t>
                              </w:r>
                              <w:r w:rsidRPr="00692E18">
                                <w:rPr>
                                  <w:b/>
                                  <w:bCs/>
                                  <w:smallCaps/>
                                  <w:sz w:val="28"/>
                                  <w:szCs w:val="28"/>
                                </w:rPr>
                                <w:t xml:space="preserve">- </w:t>
                              </w:r>
                              <w:r w:rsidR="00692E18">
                                <w:rPr>
                                  <w:b/>
                                  <w:bCs/>
                                  <w:smallCaps/>
                                  <w:sz w:val="28"/>
                                  <w:szCs w:val="28"/>
                                </w:rPr>
                                <w:tab/>
                              </w:r>
                              <w:r w:rsidRPr="00692E18">
                                <w:rPr>
                                  <w:b/>
                                  <w:bCs/>
                                  <w:smallCaps/>
                                  <w:sz w:val="28"/>
                                  <w:szCs w:val="28"/>
                                </w:rPr>
                                <w:t>Students may drop at least one GCSE grade across several subjects</w:t>
                              </w:r>
                            </w:p>
                            <w:p w14:paraId="43530910" w14:textId="3A183AC2" w:rsidR="00147510" w:rsidRDefault="00147510" w:rsidP="00692E18">
                              <w:pPr>
                                <w:ind w:left="1434" w:hanging="930"/>
                                <w:rPr>
                                  <w:b/>
                                  <w:bCs/>
                                  <w:smallCaps/>
                                  <w:sz w:val="28"/>
                                  <w:szCs w:val="28"/>
                                </w:rPr>
                              </w:pPr>
                              <w:r w:rsidRPr="000B3B5C">
                                <w:rPr>
                                  <w:b/>
                                  <w:bCs/>
                                  <w:smallCaps/>
                                  <w:color w:val="EE0000"/>
                                  <w:sz w:val="28"/>
                                  <w:szCs w:val="28"/>
                                </w:rPr>
                                <w:t xml:space="preserve">85% </w:t>
                              </w:r>
                              <w:r w:rsidRPr="00692E18">
                                <w:rPr>
                                  <w:b/>
                                  <w:bCs/>
                                  <w:smallCaps/>
                                  <w:sz w:val="28"/>
                                  <w:szCs w:val="28"/>
                                </w:rPr>
                                <w:t xml:space="preserve">- </w:t>
                              </w:r>
                              <w:r w:rsidR="00692E18">
                                <w:rPr>
                                  <w:b/>
                                  <w:bCs/>
                                  <w:smallCaps/>
                                  <w:sz w:val="28"/>
                                  <w:szCs w:val="28"/>
                                </w:rPr>
                                <w:tab/>
                              </w:r>
                              <w:r w:rsidR="000B3B5C">
                                <w:rPr>
                                  <w:b/>
                                  <w:bCs/>
                                  <w:smallCaps/>
                                  <w:sz w:val="28"/>
                                  <w:szCs w:val="28"/>
                                </w:rPr>
                                <w:tab/>
                              </w:r>
                              <w:r w:rsidRPr="00692E18">
                                <w:rPr>
                                  <w:b/>
                                  <w:bCs/>
                                  <w:smallCaps/>
                                  <w:sz w:val="28"/>
                                  <w:szCs w:val="28"/>
                                </w:rPr>
                                <w:t xml:space="preserve">Students are likely to </w:t>
                              </w:r>
                              <w:r w:rsidR="00692E18" w:rsidRPr="00692E18">
                                <w:rPr>
                                  <w:b/>
                                  <w:bCs/>
                                  <w:i/>
                                  <w:iCs/>
                                  <w:smallCaps/>
                                  <w:sz w:val="32"/>
                                  <w:szCs w:val="32"/>
                                  <w:u w:val="single"/>
                                </w:rPr>
                                <w:t>achieve</w:t>
                              </w:r>
                              <w:r w:rsidRPr="00692E18">
                                <w:rPr>
                                  <w:b/>
                                  <w:bCs/>
                                  <w:i/>
                                  <w:iCs/>
                                  <w:smallCaps/>
                                  <w:sz w:val="32"/>
                                  <w:szCs w:val="32"/>
                                  <w:u w:val="single"/>
                                </w:rPr>
                                <w:t xml:space="preserve"> one grade</w:t>
                              </w:r>
                              <w:r w:rsidRPr="00692E18">
                                <w:rPr>
                                  <w:b/>
                                  <w:bCs/>
                                  <w:smallCaps/>
                                  <w:sz w:val="32"/>
                                  <w:szCs w:val="32"/>
                                </w:rPr>
                                <w:t xml:space="preserve"> </w:t>
                              </w:r>
                              <w:r w:rsidRPr="00692E18">
                                <w:rPr>
                                  <w:b/>
                                  <w:bCs/>
                                  <w:smallCaps/>
                                  <w:sz w:val="28"/>
                                  <w:szCs w:val="28"/>
                                </w:rPr>
                                <w:t>lower</w:t>
                              </w:r>
                              <w:r w:rsidR="00692E18">
                                <w:rPr>
                                  <w:b/>
                                  <w:bCs/>
                                  <w:smallCaps/>
                                  <w:sz w:val="28"/>
                                  <w:szCs w:val="28"/>
                                </w:rPr>
                                <w:t xml:space="preserve"> than expected in most subjects.</w:t>
                              </w:r>
                            </w:p>
                            <w:p w14:paraId="15D9FA64" w14:textId="19E107DF" w:rsidR="000B3B5C" w:rsidRPr="00692E18" w:rsidRDefault="00692E18" w:rsidP="000B3B5C">
                              <w:pPr>
                                <w:ind w:left="504"/>
                                <w:rPr>
                                  <w:b/>
                                  <w:bCs/>
                                  <w:smallCaps/>
                                  <w:sz w:val="28"/>
                                  <w:szCs w:val="28"/>
                                </w:rPr>
                              </w:pPr>
                              <w:r w:rsidRPr="000B3B5C">
                                <w:rPr>
                                  <w:b/>
                                  <w:bCs/>
                                  <w:smallCaps/>
                                  <w:color w:val="EE0000"/>
                                  <w:sz w:val="28"/>
                                  <w:szCs w:val="28"/>
                                </w:rPr>
                                <w:t xml:space="preserve">80% </w:t>
                              </w:r>
                              <w:r w:rsidR="000B3B5C" w:rsidRPr="000B3B5C">
                                <w:rPr>
                                  <w:b/>
                                  <w:bCs/>
                                  <w:smallCaps/>
                                  <w:color w:val="EE0000"/>
                                  <w:sz w:val="28"/>
                                  <w:szCs w:val="28"/>
                                </w:rPr>
                                <w:t xml:space="preserve">&amp; </w:t>
                              </w:r>
                              <w:r w:rsidR="000B3B5C">
                                <w:rPr>
                                  <w:b/>
                                  <w:bCs/>
                                  <w:smallCaps/>
                                  <w:sz w:val="28"/>
                                  <w:szCs w:val="28"/>
                                </w:rPr>
                                <w:t xml:space="preserve">– Students are at high risk of achieving </w:t>
                              </w:r>
                              <w:r w:rsidR="000B3B5C" w:rsidRPr="00692E18">
                                <w:rPr>
                                  <w:b/>
                                  <w:bCs/>
                                  <w:i/>
                                  <w:iCs/>
                                  <w:smallCaps/>
                                  <w:sz w:val="32"/>
                                  <w:szCs w:val="32"/>
                                  <w:u w:val="single"/>
                                </w:rPr>
                                <w:t>two or more grades lower</w:t>
                              </w:r>
                              <w:r w:rsidR="000B3B5C" w:rsidRPr="00692E18">
                                <w:rPr>
                                  <w:b/>
                                  <w:bCs/>
                                  <w:smallCaps/>
                                  <w:sz w:val="32"/>
                                  <w:szCs w:val="32"/>
                                </w:rPr>
                                <w:t xml:space="preserve"> </w:t>
                              </w:r>
                              <w:r w:rsidR="000B3B5C" w:rsidRPr="000B3B5C">
                                <w:rPr>
                                  <w:b/>
                                  <w:bCs/>
                                  <w:smallCaps/>
                                  <w:color w:val="EE0000"/>
                                  <w:sz w:val="28"/>
                                  <w:szCs w:val="28"/>
                                </w:rPr>
                                <w:t>below</w:t>
                              </w:r>
                              <w:r w:rsidR="000B3B5C">
                                <w:rPr>
                                  <w:b/>
                                  <w:bCs/>
                                  <w:smallCaps/>
                                  <w:sz w:val="32"/>
                                  <w:szCs w:val="32"/>
                                </w:rPr>
                                <w:tab/>
                              </w:r>
                              <w:r w:rsidR="000B3B5C">
                                <w:rPr>
                                  <w:b/>
                                  <w:bCs/>
                                  <w:smallCaps/>
                                  <w:sz w:val="28"/>
                                  <w:szCs w:val="28"/>
                                </w:rPr>
                                <w:t xml:space="preserve">that their potential. </w:t>
                              </w:r>
                            </w:p>
                            <w:p w14:paraId="790AD165" w14:textId="66679E80" w:rsidR="000B3B5C" w:rsidRDefault="000B3B5C" w:rsidP="000B3B5C">
                              <w:pPr>
                                <w:ind w:left="504"/>
                                <w:rPr>
                                  <w:b/>
                                  <w:bCs/>
                                  <w:smallCaps/>
                                  <w:sz w:val="28"/>
                                  <w:szCs w:val="28"/>
                                </w:rPr>
                              </w:pPr>
                            </w:p>
                            <w:p w14:paraId="2C475E19" w14:textId="65BFC327" w:rsidR="000B3B5C" w:rsidRDefault="000B3B5C" w:rsidP="00147510">
                              <w:pPr>
                                <w:ind w:left="504"/>
                                <w:rPr>
                                  <w:b/>
                                  <w:bCs/>
                                  <w:smallCaps/>
                                  <w:sz w:val="28"/>
                                  <w:szCs w:val="28"/>
                                </w:rPr>
                              </w:pPr>
                            </w:p>
                            <w:p w14:paraId="54EF6EB4" w14:textId="0095DB47" w:rsidR="00692E18" w:rsidRPr="00692E18" w:rsidRDefault="00692E18" w:rsidP="00147510">
                              <w:pPr>
                                <w:ind w:left="504"/>
                                <w:rPr>
                                  <w:b/>
                                  <w:bCs/>
                                  <w:smallCaps/>
                                  <w:sz w:val="28"/>
                                  <w:szCs w:val="28"/>
                                </w:rPr>
                              </w:pPr>
                              <w:r>
                                <w:rPr>
                                  <w:b/>
                                  <w:bCs/>
                                  <w:smallCaps/>
                                  <w:sz w:val="28"/>
                                  <w:szCs w:val="28"/>
                                </w:rPr>
                                <w:t xml:space="preserve">below </w:t>
                              </w:r>
                            </w:p>
                            <w:p w14:paraId="4A2D914A" w14:textId="77777777" w:rsidR="00147510" w:rsidRDefault="00147510" w:rsidP="00147510">
                              <w:pPr>
                                <w:ind w:left="504"/>
                                <w:rPr>
                                  <w:smallCaps/>
                                  <w:color w:val="E97132" w:themeColor="accent2"/>
                                  <w:sz w:val="28"/>
                                  <w:szCs w:val="28"/>
                                </w:rPr>
                              </w:pPr>
                            </w:p>
                            <w:p w14:paraId="118E339C" w14:textId="77777777" w:rsidR="00147510" w:rsidRDefault="00147510">
                              <w:pPr>
                                <w:ind w:left="504"/>
                                <w:jc w:val="right"/>
                                <w:rPr>
                                  <w:smallCaps/>
                                  <w:color w:val="E97132" w:themeColor="accent2"/>
                                  <w:sz w:val="28"/>
                                  <w:szCs w:val="28"/>
                                </w:rPr>
                              </w:pPr>
                            </w:p>
                          </w:txbxContent>
                        </wps:txbx>
                        <wps:bodyPr rot="0" spcFirstLastPara="0" vertOverflow="overflow" horzOverflow="overflow" vert="horz" wrap="square" lIns="45720" tIns="91440" rIns="0" bIns="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16AB87CC" id="Group 184" o:spid="_x0000_s1033" style="position:absolute;margin-left:0;margin-top:0;width:521.75pt;height:225.35pt;z-index:251658752;mso-wrap-distance-left:18pt;mso-wrap-distance-right:18pt;mso-position-horizontal:left;mso-position-horizontal-relative:margin;mso-position-vertical:top;mso-position-vertical-relative:margin;mso-width-relative:margin;mso-height-relative:margin" coordsize="32186,2028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">
                <v:rect id="Rectangle 174" o:spid="_x0000_s1034" style="position:absolute;width:32186;height:2028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" fillcolor="white [3212]" stroked="f" strokeweight="1.5pt">
                  <v:fill opacity="0"/>
                </v:rect>
                <v:group id="Group 175" o:spid="_x0000_s1035" style="position:absolute;top:190;width:22494;height:8321" coordorigin="2286" coordsize="14721,102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">
                  <v:shape id="Rectangle 10" o:spid="_x0000_s1036" style="position:absolute;left:2286;width:14662;height:10122;visibility:visible;mso-wrap-style:square;v-text-anchor:middle" coordsize="2240281,822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" path="m,l2240281,,1659256,222885,,822960,,xe" fillcolor="#156082 [3204]" stroked="f" strokeweight="1.5pt">
                    <v:stroke joinstyle="miter"/>
                    <v:path arrowok="t" o:connecttype="custom" o:connectlocs="0,0;1466258,0;1085979,274158;0,1012274;0,0" o:connectangles="0,0,0,0,0"/>
                  </v:shape>
                  <v:rect id="Rectangle 177" o:spid="_x0000_s1037" style="position:absolute;left:2286;width:14721;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" stroked="f" strokeweight="1.5pt">
                    <v:fill r:id="rId11" o:title="" recolor="t" rotate="t" type="frame"/>
                  </v:rect>
                </v:group>
                <v:shape id="Text Box 178" o:spid="_x0000_s1038" type="#_x0000_t202" style="position:absolute;left:310;top:1087;width:31875;height:190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" filled="f" stroked="f" strokeweight=".5pt">
                  <v:textbox inset="3.6pt,7.2pt,0,0">
                    <w:txbxContent>
                      <w:p w14:paraId="64507125" w14:textId="33FFDF5F" w:rsidR="00147510" w:rsidRPr="000B3B5C" w:rsidRDefault="00147510" w:rsidP="00692E18">
                        <w:pPr>
                          <w:ind w:left="504"/>
                          <w:jc w:val="center"/>
                          <w:rPr>
                            <w:b/>
                            <w:bCs/>
                            <w:smallCaps/>
                            <w:sz w:val="32"/>
                            <w:szCs w:val="32"/>
                            <w:u w:val="single"/>
                          </w:rPr>
                        </w:pPr>
                        <w:r w:rsidRPr="000B3B5C">
                          <w:rPr>
                            <w:b/>
                            <w:bCs/>
                            <w:smallCaps/>
                            <w:sz w:val="32"/>
                            <w:szCs w:val="32"/>
                            <w:u w:val="single"/>
                          </w:rPr>
                          <w:t>Attendance Impact on GCSE Outcomes</w:t>
                        </w:r>
                      </w:p>
                      <w:p w14:paraId="23C90E99" w14:textId="44139C1F" w:rsidR="00147510" w:rsidRPr="00692E18" w:rsidRDefault="00147510" w:rsidP="000B3B5C">
                        <w:pPr>
                          <w:ind w:left="1434" w:hanging="930"/>
                          <w:rPr>
                            <w:b/>
                            <w:bCs/>
                            <w:smallCaps/>
                            <w:sz w:val="28"/>
                            <w:szCs w:val="28"/>
                          </w:rPr>
                        </w:pPr>
                        <w:r w:rsidRPr="000B3B5C">
                          <w:rPr>
                            <w:b/>
                            <w:bCs/>
                            <w:smallCaps/>
                            <w:color w:val="EE0000"/>
                            <w:sz w:val="28"/>
                            <w:szCs w:val="28"/>
                          </w:rPr>
                          <w:t xml:space="preserve">95% </w:t>
                        </w:r>
                        <w:r w:rsidRPr="00692E18">
                          <w:rPr>
                            <w:b/>
                            <w:bCs/>
                            <w:smallCaps/>
                            <w:sz w:val="28"/>
                            <w:szCs w:val="28"/>
                          </w:rPr>
                          <w:t xml:space="preserve">- </w:t>
                        </w:r>
                        <w:r w:rsidR="00692E18">
                          <w:rPr>
                            <w:b/>
                            <w:bCs/>
                            <w:smallCaps/>
                            <w:sz w:val="28"/>
                            <w:szCs w:val="28"/>
                          </w:rPr>
                          <w:tab/>
                        </w:r>
                        <w:r w:rsidRPr="00692E18">
                          <w:rPr>
                            <w:b/>
                            <w:bCs/>
                            <w:smallCaps/>
                            <w:sz w:val="28"/>
                            <w:szCs w:val="28"/>
                          </w:rPr>
                          <w:t>Students are far more likely to achieve strong passes (grade 5+) across subjects.</w:t>
                        </w:r>
                      </w:p>
                      <w:p w14:paraId="041B45EC" w14:textId="3F5927CE" w:rsidR="00147510" w:rsidRPr="00692E18" w:rsidRDefault="00147510" w:rsidP="00147510">
                        <w:pPr>
                          <w:ind w:left="504"/>
                          <w:rPr>
                            <w:b/>
                            <w:bCs/>
                            <w:smallCaps/>
                            <w:sz w:val="28"/>
                            <w:szCs w:val="28"/>
                          </w:rPr>
                        </w:pPr>
                        <w:r w:rsidRPr="000B3B5C">
                          <w:rPr>
                            <w:b/>
                            <w:bCs/>
                            <w:smallCaps/>
                            <w:color w:val="EE0000"/>
                            <w:sz w:val="28"/>
                            <w:szCs w:val="28"/>
                          </w:rPr>
                          <w:t xml:space="preserve">90% </w:t>
                        </w:r>
                        <w:r w:rsidRPr="00692E18">
                          <w:rPr>
                            <w:b/>
                            <w:bCs/>
                            <w:smallCaps/>
                            <w:sz w:val="28"/>
                            <w:szCs w:val="28"/>
                          </w:rPr>
                          <w:t xml:space="preserve">- </w:t>
                        </w:r>
                        <w:r w:rsidR="00692E18">
                          <w:rPr>
                            <w:b/>
                            <w:bCs/>
                            <w:smallCaps/>
                            <w:sz w:val="28"/>
                            <w:szCs w:val="28"/>
                          </w:rPr>
                          <w:tab/>
                        </w:r>
                        <w:r w:rsidRPr="00692E18">
                          <w:rPr>
                            <w:b/>
                            <w:bCs/>
                            <w:smallCaps/>
                            <w:sz w:val="28"/>
                            <w:szCs w:val="28"/>
                          </w:rPr>
                          <w:t>Students may drop at least one GCSE grade across several subjects</w:t>
                        </w:r>
                      </w:p>
                      <w:p w14:paraId="43530910" w14:textId="3A183AC2" w:rsidR="00147510" w:rsidRDefault="00147510" w:rsidP="00692E18">
                        <w:pPr>
                          <w:ind w:left="1434" w:hanging="930"/>
                          <w:rPr>
                            <w:b/>
                            <w:bCs/>
                            <w:smallCaps/>
                            <w:sz w:val="28"/>
                            <w:szCs w:val="28"/>
                          </w:rPr>
                        </w:pPr>
                        <w:r w:rsidRPr="000B3B5C">
                          <w:rPr>
                            <w:b/>
                            <w:bCs/>
                            <w:smallCaps/>
                            <w:color w:val="EE0000"/>
                            <w:sz w:val="28"/>
                            <w:szCs w:val="28"/>
                          </w:rPr>
                          <w:t xml:space="preserve">85% </w:t>
                        </w:r>
                        <w:r w:rsidRPr="00692E18">
                          <w:rPr>
                            <w:b/>
                            <w:bCs/>
                            <w:smallCaps/>
                            <w:sz w:val="28"/>
                            <w:szCs w:val="28"/>
                          </w:rPr>
                          <w:t xml:space="preserve">- </w:t>
                        </w:r>
                        <w:r w:rsidR="00692E18">
                          <w:rPr>
                            <w:b/>
                            <w:bCs/>
                            <w:smallCaps/>
                            <w:sz w:val="28"/>
                            <w:szCs w:val="28"/>
                          </w:rPr>
                          <w:tab/>
                        </w:r>
                        <w:r w:rsidR="000B3B5C">
                          <w:rPr>
                            <w:b/>
                            <w:bCs/>
                            <w:smallCaps/>
                            <w:sz w:val="28"/>
                            <w:szCs w:val="28"/>
                          </w:rPr>
                          <w:tab/>
                        </w:r>
                        <w:r w:rsidRPr="00692E18">
                          <w:rPr>
                            <w:b/>
                            <w:bCs/>
                            <w:smallCaps/>
                            <w:sz w:val="28"/>
                            <w:szCs w:val="28"/>
                          </w:rPr>
                          <w:t xml:space="preserve">Students are likely to </w:t>
                        </w:r>
                        <w:r w:rsidR="00692E18" w:rsidRPr="00692E18">
                          <w:rPr>
                            <w:b/>
                            <w:bCs/>
                            <w:i/>
                            <w:iCs/>
                            <w:smallCaps/>
                            <w:sz w:val="32"/>
                            <w:szCs w:val="32"/>
                            <w:u w:val="single"/>
                          </w:rPr>
                          <w:t>achieve</w:t>
                        </w:r>
                        <w:r w:rsidRPr="00692E18">
                          <w:rPr>
                            <w:b/>
                            <w:bCs/>
                            <w:i/>
                            <w:iCs/>
                            <w:smallCaps/>
                            <w:sz w:val="32"/>
                            <w:szCs w:val="32"/>
                            <w:u w:val="single"/>
                          </w:rPr>
                          <w:t xml:space="preserve"> one grade</w:t>
                        </w:r>
                        <w:r w:rsidRPr="00692E18">
                          <w:rPr>
                            <w:b/>
                            <w:bCs/>
                            <w:smallCaps/>
                            <w:sz w:val="32"/>
                            <w:szCs w:val="32"/>
                          </w:rPr>
                          <w:t xml:space="preserve"> </w:t>
                        </w:r>
                        <w:r w:rsidRPr="00692E18">
                          <w:rPr>
                            <w:b/>
                            <w:bCs/>
                            <w:smallCaps/>
                            <w:sz w:val="28"/>
                            <w:szCs w:val="28"/>
                          </w:rPr>
                          <w:t>lower</w:t>
                        </w:r>
                        <w:r w:rsidR="00692E18">
                          <w:rPr>
                            <w:b/>
                            <w:bCs/>
                            <w:smallCaps/>
                            <w:sz w:val="28"/>
                            <w:szCs w:val="28"/>
                          </w:rPr>
                          <w:t xml:space="preserve"> than expected in most subjects.</w:t>
                        </w:r>
                      </w:p>
                      <w:p w14:paraId="15D9FA64" w14:textId="19E107DF" w:rsidR="000B3B5C" w:rsidRPr="00692E18" w:rsidRDefault="00692E18" w:rsidP="000B3B5C">
                        <w:pPr>
                          <w:ind w:left="504"/>
                          <w:rPr>
                            <w:b/>
                            <w:bCs/>
                            <w:smallCaps/>
                            <w:sz w:val="28"/>
                            <w:szCs w:val="28"/>
                          </w:rPr>
                        </w:pPr>
                        <w:r w:rsidRPr="000B3B5C">
                          <w:rPr>
                            <w:b/>
                            <w:bCs/>
                            <w:smallCaps/>
                            <w:color w:val="EE0000"/>
                            <w:sz w:val="28"/>
                            <w:szCs w:val="28"/>
                          </w:rPr>
                          <w:t xml:space="preserve">80% </w:t>
                        </w:r>
                        <w:r w:rsidR="000B3B5C" w:rsidRPr="000B3B5C">
                          <w:rPr>
                            <w:b/>
                            <w:bCs/>
                            <w:smallCaps/>
                            <w:color w:val="EE0000"/>
                            <w:sz w:val="28"/>
                            <w:szCs w:val="28"/>
                          </w:rPr>
                          <w:t xml:space="preserve">&amp; </w:t>
                        </w:r>
                        <w:r w:rsidR="000B3B5C">
                          <w:rPr>
                            <w:b/>
                            <w:bCs/>
                            <w:smallCaps/>
                            <w:sz w:val="28"/>
                            <w:szCs w:val="28"/>
                          </w:rPr>
                          <w:t xml:space="preserve">– Students are at high risk of achieving </w:t>
                        </w:r>
                        <w:r w:rsidR="000B3B5C" w:rsidRPr="00692E18">
                          <w:rPr>
                            <w:b/>
                            <w:bCs/>
                            <w:i/>
                            <w:iCs/>
                            <w:smallCaps/>
                            <w:sz w:val="32"/>
                            <w:szCs w:val="32"/>
                            <w:u w:val="single"/>
                          </w:rPr>
                          <w:t>two or more grades lower</w:t>
                        </w:r>
                        <w:r w:rsidR="000B3B5C" w:rsidRPr="00692E18">
                          <w:rPr>
                            <w:b/>
                            <w:bCs/>
                            <w:smallCaps/>
                            <w:sz w:val="32"/>
                            <w:szCs w:val="32"/>
                          </w:rPr>
                          <w:t xml:space="preserve"> </w:t>
                        </w:r>
                        <w:r w:rsidR="000B3B5C" w:rsidRPr="000B3B5C">
                          <w:rPr>
                            <w:b/>
                            <w:bCs/>
                            <w:smallCaps/>
                            <w:color w:val="EE0000"/>
                            <w:sz w:val="28"/>
                            <w:szCs w:val="28"/>
                          </w:rPr>
                          <w:t>below</w:t>
                        </w:r>
                        <w:r w:rsidR="000B3B5C">
                          <w:rPr>
                            <w:b/>
                            <w:bCs/>
                            <w:smallCaps/>
                            <w:sz w:val="32"/>
                            <w:szCs w:val="32"/>
                          </w:rPr>
                          <w:tab/>
                        </w:r>
                        <w:r w:rsidR="000B3B5C">
                          <w:rPr>
                            <w:b/>
                            <w:bCs/>
                            <w:smallCaps/>
                            <w:sz w:val="28"/>
                            <w:szCs w:val="28"/>
                          </w:rPr>
                          <w:t xml:space="preserve">that their potential. </w:t>
                        </w:r>
                      </w:p>
                      <w:p w14:paraId="790AD165" w14:textId="66679E80" w:rsidR="000B3B5C" w:rsidRDefault="000B3B5C" w:rsidP="000B3B5C">
                        <w:pPr>
                          <w:ind w:left="504"/>
                          <w:rPr>
                            <w:b/>
                            <w:bCs/>
                            <w:smallCaps/>
                            <w:sz w:val="28"/>
                            <w:szCs w:val="28"/>
                          </w:rPr>
                        </w:pPr>
                      </w:p>
                      <w:p w14:paraId="2C475E19" w14:textId="65BFC327" w:rsidR="000B3B5C" w:rsidRDefault="000B3B5C" w:rsidP="00147510">
                        <w:pPr>
                          <w:ind w:left="504"/>
                          <w:rPr>
                            <w:b/>
                            <w:bCs/>
                            <w:smallCaps/>
                            <w:sz w:val="28"/>
                            <w:szCs w:val="28"/>
                          </w:rPr>
                        </w:pPr>
                      </w:p>
                      <w:p w14:paraId="54EF6EB4" w14:textId="0095DB47" w:rsidR="00692E18" w:rsidRPr="00692E18" w:rsidRDefault="00692E18" w:rsidP="00147510">
                        <w:pPr>
                          <w:ind w:left="504"/>
                          <w:rPr>
                            <w:b/>
                            <w:bCs/>
                            <w:smallCaps/>
                            <w:sz w:val="28"/>
                            <w:szCs w:val="28"/>
                          </w:rPr>
                        </w:pPr>
                        <w:r>
                          <w:rPr>
                            <w:b/>
                            <w:bCs/>
                            <w:smallCaps/>
                            <w:sz w:val="28"/>
                            <w:szCs w:val="28"/>
                          </w:rPr>
                          <w:t xml:space="preserve">below </w:t>
                        </w:r>
                      </w:p>
                      <w:p w14:paraId="4A2D914A" w14:textId="77777777" w:rsidR="00147510" w:rsidRDefault="00147510" w:rsidP="00147510">
                        <w:pPr>
                          <w:ind w:left="504"/>
                          <w:rPr>
                            <w:smallCaps/>
                            <w:color w:val="E97132" w:themeColor="accent2"/>
                            <w:sz w:val="28"/>
                            <w:szCs w:val="28"/>
                          </w:rPr>
                        </w:pPr>
                      </w:p>
                      <w:p w14:paraId="118E339C" w14:textId="77777777" w:rsidR="00147510" w:rsidRDefault="00147510">
                        <w:pPr>
                          <w:ind w:left="504"/>
                          <w:jc w:val="right"/>
                          <w:rPr>
                            <w:smallCaps/>
                            <w:color w:val="E97132" w:themeColor="accent2"/>
                            <w:sz w:val="28"/>
                            <w:szCs w:val="28"/>
                          </w:rPr>
                        </w:pPr>
                      </w:p>
                    </w:txbxContent>
                  </v:textbox>
                </v:shape>
                <w10:wrap type="square" anchorx="margin" anchory="margin"/>
              </v:group>
            </w:pict>
          </mc:Fallback>
        </mc:AlternateContent>
      </w:r>
    </w:p>
    <w:sectPr w:rsidR="00226A14" w:rsidSect="00C147FC">
      <w:pgSz w:w="11906" w:h="16838"/>
      <w:pgMar w:top="284" w:right="720" w:bottom="142"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Aptos Display">
    <w:panose1 w:val="00000000000000000000"/>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Montserrat ExtraBold">
    <w:charset w:val="00"/>
    <w:family w:val="auto"/>
    <w:pitch w:val="variable"/>
    <w:sig w:usb0="2000020F" w:usb1="00000003" w:usb2="00000000" w:usb3="00000000" w:csb0="00000197" w:csb1="00000000"/>
  </w:font>
  <w:font w:name="Calibri">
    <w:panose1 w:val="020F0502020204030204"/>
    <w:charset w:val="00"/>
    <w:family w:val="swiss"/>
    <w:pitch w:val="variable"/>
    <w:sig w:usb0="E4002EFF" w:usb1="C200247B" w:usb2="00000009" w:usb3="00000000" w:csb0="000001FF" w:csb1="00000000"/>
  </w:font>
  <w:font w:name="Yu Mincho">
    <w:altName w:val="游明朝"/>
    <w:panose1 w:val="00000000000000000000"/>
    <w:charset w:val="8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D42724"/>
    <w:multiLevelType w:val="hybridMultilevel"/>
    <w:tmpl w:val="7C2E856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19807544"/>
    <w:multiLevelType w:val="hybridMultilevel"/>
    <w:tmpl w:val="F2FA21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A720E94"/>
    <w:multiLevelType w:val="hybridMultilevel"/>
    <w:tmpl w:val="D534B1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CD51FA4"/>
    <w:multiLevelType w:val="hybridMultilevel"/>
    <w:tmpl w:val="A7C844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24247201">
    <w:abstractNumId w:val="1"/>
  </w:num>
  <w:num w:numId="2" w16cid:durableId="1754625344">
    <w:abstractNumId w:val="3"/>
  </w:num>
  <w:num w:numId="3" w16cid:durableId="678771414">
    <w:abstractNumId w:val="2"/>
  </w:num>
  <w:num w:numId="4" w16cid:durableId="9320122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6A14"/>
    <w:rsid w:val="000B3B5C"/>
    <w:rsid w:val="000D1015"/>
    <w:rsid w:val="000E7EE3"/>
    <w:rsid w:val="00147510"/>
    <w:rsid w:val="001B2FA8"/>
    <w:rsid w:val="002071CB"/>
    <w:rsid w:val="00226A14"/>
    <w:rsid w:val="002449C4"/>
    <w:rsid w:val="00281C9D"/>
    <w:rsid w:val="00282958"/>
    <w:rsid w:val="0028392C"/>
    <w:rsid w:val="002C2374"/>
    <w:rsid w:val="002D060D"/>
    <w:rsid w:val="003220DD"/>
    <w:rsid w:val="00360D35"/>
    <w:rsid w:val="003B0803"/>
    <w:rsid w:val="003C5AF7"/>
    <w:rsid w:val="003D121E"/>
    <w:rsid w:val="00480D52"/>
    <w:rsid w:val="004E6E9E"/>
    <w:rsid w:val="00507664"/>
    <w:rsid w:val="00556A40"/>
    <w:rsid w:val="00557E9F"/>
    <w:rsid w:val="00564C02"/>
    <w:rsid w:val="00572AF2"/>
    <w:rsid w:val="005743AE"/>
    <w:rsid w:val="005D4FC5"/>
    <w:rsid w:val="005E5692"/>
    <w:rsid w:val="005F0389"/>
    <w:rsid w:val="006078A9"/>
    <w:rsid w:val="00642019"/>
    <w:rsid w:val="00692E18"/>
    <w:rsid w:val="006B232A"/>
    <w:rsid w:val="006C6F8D"/>
    <w:rsid w:val="00760763"/>
    <w:rsid w:val="00776402"/>
    <w:rsid w:val="00791E76"/>
    <w:rsid w:val="00850534"/>
    <w:rsid w:val="008D597B"/>
    <w:rsid w:val="00935CA0"/>
    <w:rsid w:val="00951331"/>
    <w:rsid w:val="009A7C82"/>
    <w:rsid w:val="009D5876"/>
    <w:rsid w:val="009F37DF"/>
    <w:rsid w:val="00A14165"/>
    <w:rsid w:val="00AB2E9C"/>
    <w:rsid w:val="00AD0EEC"/>
    <w:rsid w:val="00B34746"/>
    <w:rsid w:val="00B36016"/>
    <w:rsid w:val="00B664A7"/>
    <w:rsid w:val="00B86A32"/>
    <w:rsid w:val="00B91E93"/>
    <w:rsid w:val="00BE01A2"/>
    <w:rsid w:val="00C147FC"/>
    <w:rsid w:val="00C803F9"/>
    <w:rsid w:val="00C80AF6"/>
    <w:rsid w:val="00C95C99"/>
    <w:rsid w:val="00CB25CA"/>
    <w:rsid w:val="00CF6AFE"/>
    <w:rsid w:val="00D72407"/>
    <w:rsid w:val="00D84BAF"/>
    <w:rsid w:val="00E229D9"/>
    <w:rsid w:val="00E234E9"/>
    <w:rsid w:val="00E72704"/>
    <w:rsid w:val="00EC79FF"/>
    <w:rsid w:val="00EE0612"/>
    <w:rsid w:val="00EE4AB8"/>
    <w:rsid w:val="00EF6AFC"/>
    <w:rsid w:val="00F32293"/>
    <w:rsid w:val="00FC7421"/>
    <w:rsid w:val="00FE2FB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82E1B4"/>
  <w15:chartTrackingRefBased/>
  <w15:docId w15:val="{33F773F1-A6AE-4902-89DC-3CB2044626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26A1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26A1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26A1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26A1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26A1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26A1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26A1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26A1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26A1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26A1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26A1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26A1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26A1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26A1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26A1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26A1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26A1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26A14"/>
    <w:rPr>
      <w:rFonts w:eastAsiaTheme="majorEastAsia" w:cstheme="majorBidi"/>
      <w:color w:val="272727" w:themeColor="text1" w:themeTint="D8"/>
    </w:rPr>
  </w:style>
  <w:style w:type="paragraph" w:styleId="Title">
    <w:name w:val="Title"/>
    <w:basedOn w:val="Normal"/>
    <w:next w:val="Normal"/>
    <w:link w:val="TitleChar"/>
    <w:uiPriority w:val="10"/>
    <w:qFormat/>
    <w:rsid w:val="00226A1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26A1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26A1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26A1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26A14"/>
    <w:pPr>
      <w:spacing w:before="160"/>
      <w:jc w:val="center"/>
    </w:pPr>
    <w:rPr>
      <w:i/>
      <w:iCs/>
      <w:color w:val="404040" w:themeColor="text1" w:themeTint="BF"/>
    </w:rPr>
  </w:style>
  <w:style w:type="character" w:customStyle="1" w:styleId="QuoteChar">
    <w:name w:val="Quote Char"/>
    <w:basedOn w:val="DefaultParagraphFont"/>
    <w:link w:val="Quote"/>
    <w:uiPriority w:val="29"/>
    <w:rsid w:val="00226A14"/>
    <w:rPr>
      <w:i/>
      <w:iCs/>
      <w:color w:val="404040" w:themeColor="text1" w:themeTint="BF"/>
    </w:rPr>
  </w:style>
  <w:style w:type="paragraph" w:styleId="ListParagraph">
    <w:name w:val="List Paragraph"/>
    <w:basedOn w:val="Normal"/>
    <w:uiPriority w:val="34"/>
    <w:qFormat/>
    <w:rsid w:val="00226A14"/>
    <w:pPr>
      <w:ind w:left="720"/>
      <w:contextualSpacing/>
    </w:pPr>
  </w:style>
  <w:style w:type="character" w:styleId="IntenseEmphasis">
    <w:name w:val="Intense Emphasis"/>
    <w:basedOn w:val="DefaultParagraphFont"/>
    <w:uiPriority w:val="21"/>
    <w:qFormat/>
    <w:rsid w:val="00226A14"/>
    <w:rPr>
      <w:i/>
      <w:iCs/>
      <w:color w:val="0F4761" w:themeColor="accent1" w:themeShade="BF"/>
    </w:rPr>
  </w:style>
  <w:style w:type="paragraph" w:styleId="IntenseQuote">
    <w:name w:val="Intense Quote"/>
    <w:basedOn w:val="Normal"/>
    <w:next w:val="Normal"/>
    <w:link w:val="IntenseQuoteChar"/>
    <w:uiPriority w:val="30"/>
    <w:qFormat/>
    <w:rsid w:val="00226A1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26A14"/>
    <w:rPr>
      <w:i/>
      <w:iCs/>
      <w:color w:val="0F4761" w:themeColor="accent1" w:themeShade="BF"/>
    </w:rPr>
  </w:style>
  <w:style w:type="character" w:styleId="IntenseReference">
    <w:name w:val="Intense Reference"/>
    <w:basedOn w:val="DefaultParagraphFont"/>
    <w:uiPriority w:val="32"/>
    <w:qFormat/>
    <w:rsid w:val="00226A14"/>
    <w:rPr>
      <w:b/>
      <w:bCs/>
      <w:smallCaps/>
      <w:color w:val="0F4761" w:themeColor="accent1" w:themeShade="BF"/>
      <w:spacing w:val="5"/>
    </w:rPr>
  </w:style>
  <w:style w:type="paragraph" w:styleId="NoSpacing">
    <w:name w:val="No Spacing"/>
    <w:link w:val="NoSpacingChar"/>
    <w:uiPriority w:val="1"/>
    <w:qFormat/>
    <w:rsid w:val="009D5876"/>
    <w:pPr>
      <w:spacing w:after="0" w:line="240" w:lineRule="auto"/>
    </w:pPr>
  </w:style>
  <w:style w:type="paragraph" w:customStyle="1" w:styleId="Titles">
    <w:name w:val="Titles"/>
    <w:basedOn w:val="Normal"/>
    <w:link w:val="TitlesChar"/>
    <w:qFormat/>
    <w:rsid w:val="00E234E9"/>
    <w:pPr>
      <w:spacing w:line="259" w:lineRule="auto"/>
    </w:pPr>
    <w:rPr>
      <w:rFonts w:ascii="Montserrat ExtraBold" w:eastAsia="Calibri" w:hAnsi="Montserrat ExtraBold" w:cs="Calibri"/>
      <w:b/>
      <w:bCs/>
      <w:i/>
      <w:spacing w:val="20"/>
      <w:kern w:val="0"/>
      <w:sz w:val="28"/>
      <w:szCs w:val="18"/>
      <w14:ligatures w14:val="none"/>
    </w:rPr>
  </w:style>
  <w:style w:type="character" w:customStyle="1" w:styleId="TitlesChar">
    <w:name w:val="Titles Char"/>
    <w:basedOn w:val="DefaultParagraphFont"/>
    <w:link w:val="Titles"/>
    <w:rsid w:val="00E234E9"/>
    <w:rPr>
      <w:rFonts w:ascii="Montserrat ExtraBold" w:eastAsia="Calibri" w:hAnsi="Montserrat ExtraBold" w:cs="Calibri"/>
      <w:b/>
      <w:bCs/>
      <w:i/>
      <w:spacing w:val="20"/>
      <w:kern w:val="0"/>
      <w:sz w:val="28"/>
      <w:szCs w:val="18"/>
      <w14:ligatures w14:val="none"/>
    </w:rPr>
  </w:style>
  <w:style w:type="character" w:customStyle="1" w:styleId="NoSpacingChar">
    <w:name w:val="No Spacing Char"/>
    <w:basedOn w:val="DefaultParagraphFont"/>
    <w:link w:val="NoSpacing"/>
    <w:uiPriority w:val="1"/>
    <w:rsid w:val="001475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4.png"/><Relationship Id="rId5" Type="http://schemas.openxmlformats.org/officeDocument/2006/relationships/styles" Target="styles.xml"/><Relationship Id="rId10" Type="http://schemas.openxmlformats.org/officeDocument/2006/relationships/image" Target="media/image3.png"/><Relationship Id="rId4" Type="http://schemas.openxmlformats.org/officeDocument/2006/relationships/numbering" Target="numbering.xml"/><Relationship Id="rId9"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ce1c553-c138-434f-a174-bf975fe23d20" xsi:nil="true"/>
    <lcf76f155ced4ddcb4097134ff3c332f xmlns="bfaa3647-5b29-4dc2-9981-70616ae3eb6f">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C24C0A55205844392009C52F105EEBF" ma:contentTypeVersion="12" ma:contentTypeDescription="Create a new document." ma:contentTypeScope="" ma:versionID="7b64ec21da18af67a035a7828bc21842">
  <xsd:schema xmlns:xsd="http://www.w3.org/2001/XMLSchema" xmlns:xs="http://www.w3.org/2001/XMLSchema" xmlns:p="http://schemas.microsoft.com/office/2006/metadata/properties" xmlns:ns2="bfaa3647-5b29-4dc2-9981-70616ae3eb6f" xmlns:ns3="2ce1c553-c138-434f-a174-bf975fe23d20" targetNamespace="http://schemas.microsoft.com/office/2006/metadata/properties" ma:root="true" ma:fieldsID="98926b59190c30ca958b62ee6251d188" ns2:_="" ns3:_="">
    <xsd:import namespace="bfaa3647-5b29-4dc2-9981-70616ae3eb6f"/>
    <xsd:import namespace="2ce1c553-c138-434f-a174-bf975fe23d2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aa3647-5b29-4dc2-9981-70616ae3eb6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fc6e421-0895-41c1-badf-596bff0fe74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ce1c553-c138-434f-a174-bf975fe23d2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511a103b-1ce7-4802-bd34-08697ae82a85}" ma:internalName="TaxCatchAll" ma:showField="CatchAllData" ma:web="2ce1c553-c138-434f-a174-bf975fe23d2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8FFBCA6-631F-4511-8387-A6BC4365E3C1}">
  <ds:schemaRefs>
    <ds:schemaRef ds:uri="http://schemas.microsoft.com/office/2006/metadata/properties"/>
    <ds:schemaRef ds:uri="http://schemas.microsoft.com/office/infopath/2007/PartnerControls"/>
    <ds:schemaRef ds:uri="2ce1c553-c138-434f-a174-bf975fe23d20"/>
    <ds:schemaRef ds:uri="bfaa3647-5b29-4dc2-9981-70616ae3eb6f"/>
  </ds:schemaRefs>
</ds:datastoreItem>
</file>

<file path=customXml/itemProps2.xml><?xml version="1.0" encoding="utf-8"?>
<ds:datastoreItem xmlns:ds="http://schemas.openxmlformats.org/officeDocument/2006/customXml" ds:itemID="{B893F0CC-360D-4AA4-8DD9-4B8554FBA3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aa3647-5b29-4dc2-9981-70616ae3eb6f"/>
    <ds:schemaRef ds:uri="2ce1c553-c138-434f-a174-bf975fe23d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0963CEB-C608-4DD4-873D-3D2AB41460A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119</Words>
  <Characters>679</Characters>
  <Application>Microsoft Office Word</Application>
  <DocSecurity>4</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Cliff Park Ormiston Academy</Company>
  <LinksUpToDate>false</LinksUpToDate>
  <CharactersWithSpaces>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 Storey</dc:creator>
  <cp:keywords/>
  <dc:description/>
  <cp:lastModifiedBy>A Waters</cp:lastModifiedBy>
  <cp:revision>6</cp:revision>
  <cp:lastPrinted>2026-01-14T07:23:00Z</cp:lastPrinted>
  <dcterms:created xsi:type="dcterms:W3CDTF">2026-01-15T12:11:00Z</dcterms:created>
  <dcterms:modified xsi:type="dcterms:W3CDTF">2026-01-20T17:46:00Z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0x010100FC24C0A55205844392009C52F105EEBF</vt:lpwstr>
  </property>
  <property fmtid="{D5CDD505-2E9C-101B-9397-08002B2CF9AE}" pid="3" name="MediaServiceImageTags">
    <vt:lpwstr/>
  </property>
</Properties>
</file>