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F7DF" w14:textId="2CE7D770" w:rsidR="0049652A" w:rsidRPr="00663B9B" w:rsidRDefault="00850F14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3BD66" wp14:editId="2EBC80D7">
                <wp:simplePos x="0" y="0"/>
                <wp:positionH relativeFrom="column">
                  <wp:posOffset>3566916</wp:posOffset>
                </wp:positionH>
                <wp:positionV relativeFrom="paragraph">
                  <wp:posOffset>-597006</wp:posOffset>
                </wp:positionV>
                <wp:extent cx="2304892" cy="1012641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892" cy="1012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BCD06" w14:textId="77777777" w:rsidR="00850F14" w:rsidRDefault="00850F14" w:rsidP="00850F14">
                            <w:pPr>
                              <w:pStyle w:val="BasicParagraph"/>
                              <w:spacing w:after="120" w:line="264" w:lineRule="auto"/>
                              <w:jc w:val="righ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Kennedy Avenue, Gorleston-on-Sea</w:t>
                            </w: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br/>
                              <w:t>Great Yarmouth, Norfolk NR31 6TA</w:t>
                            </w:r>
                          </w:p>
                          <w:p w14:paraId="41455139" w14:textId="77777777" w:rsidR="00850F14" w:rsidRDefault="00850F14" w:rsidP="00850F14">
                            <w:pPr>
                              <w:pStyle w:val="BasicParagraph"/>
                              <w:spacing w:after="120" w:line="264" w:lineRule="auto"/>
                              <w:jc w:val="righ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Tel: 01493 661504</w:t>
                            </w: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br/>
                              <w:t>Email: enquiries@cliffparkoa.co.uk</w:t>
                            </w: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br/>
                              <w:t>Web: www.cliffparkoa.co.uk</w:t>
                            </w:r>
                          </w:p>
                          <w:p w14:paraId="615DA31C" w14:textId="77777777" w:rsidR="00850F14" w:rsidRDefault="00850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3BD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0.85pt;margin-top:-47pt;width:181.5pt;height:79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" fillcolor="white [3201]" stroked="f" strokeweight=".5pt">
                <v:textbox>
                  <w:txbxContent>
                    <w:p w14:paraId="4F8BCD06" w14:textId="77777777" w:rsidR="00850F14" w:rsidRDefault="00850F14" w:rsidP="00850F14">
                      <w:pPr>
                        <w:pStyle w:val="BasicParagraph"/>
                        <w:spacing w:after="120" w:line="264" w:lineRule="auto"/>
                        <w:jc w:val="righ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Kennedy Avenue, Gorleston-on-Sea</w:t>
                      </w: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br/>
                        <w:t>Great Yarmouth, Norfolk NR31 6TA</w:t>
                      </w:r>
                    </w:p>
                    <w:p w14:paraId="41455139" w14:textId="77777777" w:rsidR="00850F14" w:rsidRDefault="00850F14" w:rsidP="00850F14">
                      <w:pPr>
                        <w:pStyle w:val="BasicParagraph"/>
                        <w:spacing w:after="120" w:line="264" w:lineRule="auto"/>
                        <w:jc w:val="righ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Tel: 01493 661504</w:t>
                      </w: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br/>
                        <w:t>Email: enquiries@cliffparkoa.co.uk</w:t>
                      </w: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br/>
                        <w:t>Web: www.cliffparkoa.co.uk</w:t>
                      </w:r>
                    </w:p>
                    <w:p w14:paraId="615DA31C" w14:textId="77777777" w:rsidR="00850F14" w:rsidRDefault="00850F14"/>
                  </w:txbxContent>
                </v:textbox>
              </v:shape>
            </w:pict>
          </mc:Fallback>
        </mc:AlternateContent>
      </w:r>
      <w:r w:rsidR="007B5EF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5215FF" wp14:editId="720B1568">
            <wp:simplePos x="0" y="0"/>
            <wp:positionH relativeFrom="column">
              <wp:posOffset>-544105</wp:posOffset>
            </wp:positionH>
            <wp:positionV relativeFrom="paragraph">
              <wp:posOffset>-763260</wp:posOffset>
            </wp:positionV>
            <wp:extent cx="2520315" cy="1304163"/>
            <wp:effectExtent l="25400" t="0" r="0" b="0"/>
            <wp:wrapNone/>
            <wp:docPr id="16" name="Picture 16" descr="CPO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OA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304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EF861" w14:textId="4B4DC426" w:rsidR="0049652A" w:rsidRPr="00663B9B" w:rsidRDefault="0049652A">
      <w:pPr>
        <w:rPr>
          <w:rFonts w:ascii="Arial" w:hAnsi="Arial" w:cs="Arial"/>
        </w:rPr>
      </w:pPr>
    </w:p>
    <w:p w14:paraId="3768A240" w14:textId="417B30CA" w:rsidR="0049652A" w:rsidRPr="003F3F8B" w:rsidRDefault="00FB1C1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Pr="00FB1C1E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December</w:t>
      </w:r>
      <w:r w:rsidR="0049652A" w:rsidRPr="003F3F8B">
        <w:rPr>
          <w:rFonts w:cstheme="minorHAnsi"/>
          <w:b/>
          <w:bCs/>
        </w:rPr>
        <w:t xml:space="preserve"> 2024</w:t>
      </w:r>
    </w:p>
    <w:p w14:paraId="3B680BB8" w14:textId="478B52E3" w:rsidR="00FB3923" w:rsidRPr="006D4C0D" w:rsidRDefault="00FB3923">
      <w:r w:rsidRPr="00D12D72">
        <w:t>Dear Parents / Carers</w:t>
      </w:r>
      <w:r w:rsidR="0A18BAFF" w:rsidRPr="00D12D72">
        <w:t>,</w:t>
      </w:r>
    </w:p>
    <w:p w14:paraId="7C4EC6F9" w14:textId="77777777" w:rsidR="00392FD5" w:rsidRDefault="00D71F5E" w:rsidP="00D71F5E">
      <w:pPr>
        <w:spacing w:after="0" w:line="240" w:lineRule="auto"/>
        <w:rPr>
          <w:rFonts w:cstheme="minorHAnsi"/>
        </w:rPr>
      </w:pPr>
      <w:r w:rsidRPr="006D4C0D">
        <w:rPr>
          <w:rFonts w:cstheme="minorHAnsi"/>
        </w:rPr>
        <w:t xml:space="preserve">Welcome to our weekly newsletter. </w:t>
      </w:r>
    </w:p>
    <w:p w14:paraId="6C712500" w14:textId="77777777" w:rsidR="0053760A" w:rsidRPr="00842CED" w:rsidRDefault="0053760A" w:rsidP="00D71F5E">
      <w:pPr>
        <w:spacing w:after="0" w:line="240" w:lineRule="auto"/>
        <w:rPr>
          <w:rFonts w:cstheme="minorHAnsi"/>
          <w:sz w:val="18"/>
          <w:szCs w:val="18"/>
        </w:rPr>
      </w:pPr>
    </w:p>
    <w:p w14:paraId="1BE34DC6" w14:textId="4489C3D6" w:rsidR="0053760A" w:rsidRDefault="0053760A" w:rsidP="0053760A">
      <w:pPr>
        <w:spacing w:after="0" w:line="240" w:lineRule="auto"/>
        <w:rPr>
          <w:rFonts w:cstheme="minorHAnsi"/>
        </w:rPr>
      </w:pPr>
      <w:r w:rsidRPr="006D4C0D">
        <w:rPr>
          <w:rFonts w:cstheme="minorHAnsi"/>
        </w:rPr>
        <w:t xml:space="preserve">I would like to take this opportunity </w:t>
      </w:r>
      <w:r w:rsidR="00D9280E">
        <w:rPr>
          <w:rFonts w:cstheme="minorHAnsi"/>
        </w:rPr>
        <w:t>to thank</w:t>
      </w:r>
      <w:r w:rsidR="00A07B27">
        <w:rPr>
          <w:rFonts w:cstheme="minorHAnsi"/>
        </w:rPr>
        <w:t xml:space="preserve"> </w:t>
      </w:r>
      <w:r w:rsidR="00530A01">
        <w:rPr>
          <w:rFonts w:cstheme="minorHAnsi"/>
        </w:rPr>
        <w:t>you all for your continued support.</w:t>
      </w:r>
      <w:r w:rsidR="00D82E08">
        <w:rPr>
          <w:rFonts w:cstheme="minorHAnsi"/>
        </w:rPr>
        <w:t xml:space="preserve">  </w:t>
      </w:r>
      <w:r w:rsidR="0009292E">
        <w:rPr>
          <w:rFonts w:cstheme="minorHAnsi"/>
        </w:rPr>
        <w:t xml:space="preserve">Please see </w:t>
      </w:r>
      <w:r w:rsidR="00435FF1">
        <w:rPr>
          <w:rFonts w:cstheme="minorHAnsi"/>
        </w:rPr>
        <w:t xml:space="preserve">below </w:t>
      </w:r>
      <w:r w:rsidRPr="006D4C0D">
        <w:rPr>
          <w:rFonts w:cstheme="minorHAnsi"/>
        </w:rPr>
        <w:t>some information about forthcoming events / dates for your diary.</w:t>
      </w:r>
      <w:r w:rsidR="004A033E">
        <w:rPr>
          <w:rFonts w:cstheme="minorHAnsi"/>
        </w:rPr>
        <w:t xml:space="preserve"> </w:t>
      </w:r>
    </w:p>
    <w:p w14:paraId="1E2BC498" w14:textId="77777777" w:rsidR="007E737C" w:rsidRPr="00842CED" w:rsidRDefault="007E737C" w:rsidP="0053760A">
      <w:pPr>
        <w:spacing w:after="0" w:line="240" w:lineRule="auto"/>
        <w:rPr>
          <w:rFonts w:cstheme="minorHAnsi"/>
          <w:sz w:val="18"/>
          <w:szCs w:val="18"/>
        </w:rPr>
      </w:pPr>
    </w:p>
    <w:p w14:paraId="4026F926" w14:textId="028D7D54" w:rsidR="003A63BD" w:rsidRDefault="00FB1C1E" w:rsidP="003A63BD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Students </w:t>
      </w:r>
      <w:r w:rsidR="003A63BD" w:rsidRPr="00117495">
        <w:rPr>
          <w:rFonts w:cstheme="minorHAnsi"/>
          <w:b/>
          <w:bCs/>
          <w:u w:val="single"/>
        </w:rPr>
        <w:t>Success</w:t>
      </w:r>
    </w:p>
    <w:p w14:paraId="6B7BA320" w14:textId="55856F92" w:rsidR="0012056D" w:rsidRPr="0012056D" w:rsidRDefault="0012056D" w:rsidP="0012056D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9F30A2">
        <w:rPr>
          <w:rFonts w:cstheme="minorHAnsi"/>
        </w:rPr>
        <w:t>Congratulations to</w:t>
      </w:r>
      <w:r w:rsidRPr="0012056D">
        <w:rPr>
          <w:rFonts w:cstheme="minorHAnsi"/>
        </w:rPr>
        <w:t xml:space="preserve"> Riya Singh and Olivia Seaton of </w:t>
      </w:r>
      <w:r w:rsidR="003B3299" w:rsidRPr="009F30A2">
        <w:rPr>
          <w:rFonts w:cstheme="minorHAnsi"/>
        </w:rPr>
        <w:t>Y</w:t>
      </w:r>
      <w:r w:rsidRPr="0012056D">
        <w:rPr>
          <w:rFonts w:cstheme="minorHAnsi"/>
        </w:rPr>
        <w:t xml:space="preserve">ear 7 </w:t>
      </w:r>
      <w:r w:rsidR="00AB7A9C" w:rsidRPr="009F30A2">
        <w:rPr>
          <w:rFonts w:cstheme="minorHAnsi"/>
        </w:rPr>
        <w:t xml:space="preserve">who </w:t>
      </w:r>
      <w:r w:rsidRPr="0012056D">
        <w:rPr>
          <w:rFonts w:cstheme="minorHAnsi"/>
        </w:rPr>
        <w:t>did exceptionally well represent</w:t>
      </w:r>
      <w:r w:rsidR="00AB7A9C" w:rsidRPr="009F30A2">
        <w:rPr>
          <w:rFonts w:cstheme="minorHAnsi"/>
        </w:rPr>
        <w:t>ing</w:t>
      </w:r>
      <w:r w:rsidRPr="0012056D">
        <w:rPr>
          <w:rFonts w:cstheme="minorHAnsi"/>
        </w:rPr>
        <w:t xml:space="preserve"> the </w:t>
      </w:r>
      <w:r w:rsidR="00AB7A9C" w:rsidRPr="009F30A2">
        <w:rPr>
          <w:rFonts w:cstheme="minorHAnsi"/>
        </w:rPr>
        <w:t>academy</w:t>
      </w:r>
      <w:r w:rsidRPr="0012056D">
        <w:rPr>
          <w:rFonts w:cstheme="minorHAnsi"/>
        </w:rPr>
        <w:t xml:space="preserve"> excellently at the French Spelling Bee Regional Finals</w:t>
      </w:r>
      <w:r w:rsidR="003B3299" w:rsidRPr="009F30A2">
        <w:rPr>
          <w:rFonts w:cstheme="minorHAnsi"/>
        </w:rPr>
        <w:t xml:space="preserve"> this week</w:t>
      </w:r>
      <w:r w:rsidRPr="0012056D">
        <w:rPr>
          <w:rFonts w:cstheme="minorHAnsi"/>
        </w:rPr>
        <w:t xml:space="preserve">. They spent a short time learning and practising 100 new French words and </w:t>
      </w:r>
      <w:r w:rsidR="00AB7A9C" w:rsidRPr="009F30A2">
        <w:rPr>
          <w:rFonts w:cstheme="minorHAnsi"/>
        </w:rPr>
        <w:t>we are</w:t>
      </w:r>
      <w:r w:rsidRPr="0012056D">
        <w:rPr>
          <w:rFonts w:cstheme="minorHAnsi"/>
        </w:rPr>
        <w:t xml:space="preserve"> immensely proud of them. </w:t>
      </w:r>
    </w:p>
    <w:p w14:paraId="012E0408" w14:textId="77777777" w:rsidR="0012056D" w:rsidRPr="0012056D" w:rsidRDefault="0012056D" w:rsidP="0012056D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19DAAC01" w14:textId="77777777" w:rsidR="003B3299" w:rsidRPr="009F30A2" w:rsidRDefault="0012056D" w:rsidP="0012056D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12056D">
        <w:rPr>
          <w:rFonts w:cstheme="minorHAnsi"/>
        </w:rPr>
        <w:t>At the end of the contest, Riya Singh emerged on top and won the Regional Finals</w:t>
      </w:r>
      <w:r w:rsidR="003B3299" w:rsidRPr="009F30A2">
        <w:rPr>
          <w:rFonts w:cstheme="minorHAnsi"/>
        </w:rPr>
        <w:t>.</w:t>
      </w:r>
    </w:p>
    <w:p w14:paraId="5D5D4EB1" w14:textId="42B8AD30" w:rsidR="0012056D" w:rsidRPr="0012056D" w:rsidRDefault="0012056D" w:rsidP="0012056D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12056D">
        <w:rPr>
          <w:rFonts w:cstheme="minorHAnsi"/>
        </w:rPr>
        <w:t>This is a massive success as we competed with other OAT schools in the East. </w:t>
      </w:r>
    </w:p>
    <w:p w14:paraId="5FA0C773" w14:textId="77777777" w:rsidR="0012056D" w:rsidRPr="0012056D" w:rsidRDefault="0012056D" w:rsidP="0012056D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36106257" w14:textId="77777777" w:rsidR="0012056D" w:rsidRPr="009F30A2" w:rsidRDefault="0012056D" w:rsidP="0012056D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12056D">
        <w:rPr>
          <w:rFonts w:cstheme="minorHAnsi"/>
        </w:rPr>
        <w:t>Riya will now move on to compete in the National Finals on 31st January in Cambridge, where she will compete with schools across the whole country. </w:t>
      </w:r>
    </w:p>
    <w:p w14:paraId="5F0F7054" w14:textId="43C26231" w:rsidR="0012056D" w:rsidRPr="009F30A2" w:rsidRDefault="00C637E3" w:rsidP="003A63BD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9F30A2">
        <w:rPr>
          <w:rFonts w:cstheme="minorHAnsi"/>
        </w:rPr>
        <w:t xml:space="preserve">We </w:t>
      </w:r>
      <w:r w:rsidR="009F30A2" w:rsidRPr="009F30A2">
        <w:rPr>
          <w:rFonts w:cstheme="minorHAnsi"/>
        </w:rPr>
        <w:t>wish her luck look forward to hearing how she gets on.</w:t>
      </w:r>
    </w:p>
    <w:p w14:paraId="0AE4472A" w14:textId="77777777" w:rsidR="003A63BD" w:rsidRPr="0068373D" w:rsidRDefault="003A63BD" w:rsidP="00DF07A2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16"/>
          <w:szCs w:val="16"/>
          <w:u w:val="single"/>
        </w:rPr>
      </w:pPr>
    </w:p>
    <w:p w14:paraId="7F8626B6" w14:textId="5900B31D" w:rsidR="00D54723" w:rsidRPr="0068373D" w:rsidRDefault="00DC46AD" w:rsidP="00DF07A2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68373D">
        <w:rPr>
          <w:rFonts w:cstheme="minorHAnsi"/>
          <w:b/>
          <w:bCs/>
          <w:u w:val="single"/>
        </w:rPr>
        <w:t>Focus Pouch Rollout</w:t>
      </w:r>
    </w:p>
    <w:p w14:paraId="140972A6" w14:textId="07D65DB2" w:rsidR="00E4210B" w:rsidRPr="0068373D" w:rsidRDefault="00597778" w:rsidP="00DF07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lang w:eastAsia="en-GB"/>
        </w:rPr>
      </w:pPr>
      <w:r w:rsidRPr="0068373D">
        <w:rPr>
          <w:rFonts w:eastAsia="Times New Roman" w:cstheme="minorHAnsi"/>
          <w:bdr w:val="none" w:sz="0" w:space="0" w:color="auto" w:frame="1"/>
          <w:lang w:eastAsia="en-GB"/>
        </w:rPr>
        <w:t xml:space="preserve">Our Focus Pouch </w:t>
      </w:r>
      <w:r w:rsidR="0075240A" w:rsidRPr="0068373D">
        <w:rPr>
          <w:rFonts w:eastAsia="Times New Roman" w:cstheme="minorHAnsi"/>
          <w:bdr w:val="none" w:sz="0" w:space="0" w:color="auto" w:frame="1"/>
          <w:lang w:eastAsia="en-GB"/>
        </w:rPr>
        <w:t>continues to be</w:t>
      </w:r>
      <w:r w:rsidRPr="0068373D">
        <w:rPr>
          <w:rFonts w:eastAsia="Times New Roman" w:cstheme="minorHAnsi"/>
          <w:bdr w:val="none" w:sz="0" w:space="0" w:color="auto" w:frame="1"/>
          <w:lang w:eastAsia="en-GB"/>
        </w:rPr>
        <w:t xml:space="preserve"> very </w:t>
      </w:r>
      <w:r w:rsidR="001959C1" w:rsidRPr="0068373D">
        <w:rPr>
          <w:rFonts w:eastAsia="Times New Roman" w:cstheme="minorHAnsi"/>
          <w:bdr w:val="none" w:sz="0" w:space="0" w:color="auto" w:frame="1"/>
          <w:lang w:eastAsia="en-GB"/>
        </w:rPr>
        <w:t>successful</w:t>
      </w:r>
      <w:r w:rsidR="0075240A" w:rsidRPr="0068373D">
        <w:rPr>
          <w:rFonts w:eastAsia="Times New Roman" w:cstheme="minorHAnsi"/>
          <w:bdr w:val="none" w:sz="0" w:space="0" w:color="auto" w:frame="1"/>
          <w:lang w:eastAsia="en-GB"/>
        </w:rPr>
        <w:t xml:space="preserve"> with the entire academy now phone free</w:t>
      </w:r>
      <w:r w:rsidR="003A63BD" w:rsidRPr="0068373D">
        <w:rPr>
          <w:rFonts w:eastAsia="Times New Roman" w:cstheme="minorHAnsi"/>
          <w:bdr w:val="none" w:sz="0" w:space="0" w:color="auto" w:frame="1"/>
          <w:lang w:eastAsia="en-GB"/>
        </w:rPr>
        <w:t xml:space="preserve">. </w:t>
      </w:r>
      <w:r w:rsidRPr="0068373D">
        <w:rPr>
          <w:rFonts w:eastAsia="Times New Roman" w:cstheme="minorHAnsi"/>
          <w:bdr w:val="none" w:sz="0" w:space="0" w:color="auto" w:frame="1"/>
          <w:lang w:eastAsia="en-GB"/>
        </w:rPr>
        <w:t xml:space="preserve"> </w:t>
      </w:r>
      <w:r w:rsidR="003A63BD" w:rsidRPr="0068373D">
        <w:rPr>
          <w:rFonts w:eastAsia="Times New Roman" w:cstheme="minorHAnsi"/>
          <w:bdr w:val="none" w:sz="0" w:space="0" w:color="auto" w:frame="1"/>
          <w:lang w:eastAsia="en-GB"/>
        </w:rPr>
        <w:t xml:space="preserve"> W</w:t>
      </w:r>
      <w:r w:rsidRPr="0068373D">
        <w:rPr>
          <w:rFonts w:eastAsia="Times New Roman" w:cstheme="minorHAnsi"/>
          <w:bdr w:val="none" w:sz="0" w:space="0" w:color="auto" w:frame="1"/>
          <w:lang w:eastAsia="en-GB"/>
        </w:rPr>
        <w:t xml:space="preserve">e are proud of the way our students have responded positively </w:t>
      </w:r>
      <w:r w:rsidR="00E4210B" w:rsidRPr="0068373D">
        <w:rPr>
          <w:rFonts w:eastAsia="Times New Roman" w:cstheme="minorHAnsi"/>
          <w:bdr w:val="none" w:sz="0" w:space="0" w:color="auto" w:frame="1"/>
          <w:lang w:eastAsia="en-GB"/>
        </w:rPr>
        <w:t>and would like to thank parents for their support.</w:t>
      </w:r>
      <w:r w:rsidR="0068373D">
        <w:rPr>
          <w:rFonts w:eastAsia="Times New Roman" w:cstheme="minorHAnsi"/>
          <w:bdr w:val="none" w:sz="0" w:space="0" w:color="auto" w:frame="1"/>
          <w:lang w:eastAsia="en-GB"/>
        </w:rPr>
        <w:t xml:space="preserve">            </w:t>
      </w:r>
      <w:r w:rsidR="001959C1" w:rsidRPr="0068373D">
        <w:rPr>
          <w:rFonts w:eastAsia="Times New Roman" w:cstheme="minorHAnsi"/>
          <w:bdr w:val="none" w:sz="0" w:space="0" w:color="auto" w:frame="1"/>
          <w:lang w:eastAsia="en-GB"/>
        </w:rPr>
        <w:t xml:space="preserve">A link to our Mobile Device policy can be viewed </w:t>
      </w:r>
      <w:hyperlink r:id="rId11" w:history="1">
        <w:r w:rsidR="008169C4" w:rsidRPr="0068373D">
          <w:rPr>
            <w:rStyle w:val="Hyperlink"/>
            <w:rFonts w:eastAsia="Times New Roman" w:cstheme="minorHAnsi"/>
            <w:color w:val="auto"/>
            <w:bdr w:val="none" w:sz="0" w:space="0" w:color="auto" w:frame="1"/>
            <w:lang w:eastAsia="en-GB"/>
          </w:rPr>
          <w:t>Here</w:t>
        </w:r>
      </w:hyperlink>
      <w:r w:rsidR="008169C4" w:rsidRPr="0068373D">
        <w:rPr>
          <w:rFonts w:eastAsia="Times New Roman" w:cstheme="minorHAnsi"/>
          <w:bdr w:val="none" w:sz="0" w:space="0" w:color="auto" w:frame="1"/>
          <w:lang w:eastAsia="en-GB"/>
        </w:rPr>
        <w:t xml:space="preserve"> </w:t>
      </w:r>
    </w:p>
    <w:p w14:paraId="375F77C2" w14:textId="77777777" w:rsidR="002C17E4" w:rsidRDefault="002C17E4" w:rsidP="00DF07A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432529F2" w14:textId="77777777" w:rsidR="002C17E4" w:rsidRPr="002C17E4" w:rsidRDefault="002C17E4" w:rsidP="002C17E4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2C17E4">
        <w:rPr>
          <w:rFonts w:cstheme="minorHAnsi"/>
          <w:b/>
          <w:bCs/>
          <w:u w:val="single"/>
        </w:rPr>
        <w:t>Vaping</w:t>
      </w:r>
    </w:p>
    <w:p w14:paraId="03C6EF80" w14:textId="77777777" w:rsidR="002C17E4" w:rsidRPr="002C17E4" w:rsidRDefault="002C17E4" w:rsidP="002C17E4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2C17E4">
        <w:rPr>
          <w:rFonts w:cstheme="minorHAnsi"/>
        </w:rPr>
        <w:t xml:space="preserve">During PSHE lessons about substances, </w:t>
      </w:r>
      <w:proofErr w:type="gramStart"/>
      <w:r w:rsidRPr="002C17E4">
        <w:rPr>
          <w:rFonts w:cstheme="minorHAnsi"/>
        </w:rPr>
        <w:t>a number of</w:t>
      </w:r>
      <w:proofErr w:type="gramEnd"/>
      <w:r w:rsidRPr="002C17E4">
        <w:rPr>
          <w:rFonts w:cstheme="minorHAnsi"/>
        </w:rPr>
        <w:t xml:space="preserve"> children have commented on the use of vapes by young people that they know. With this in mind, we wanted to raise awareness for parents.</w:t>
      </w:r>
    </w:p>
    <w:p w14:paraId="01DEB907" w14:textId="216ABEA0" w:rsidR="002C17E4" w:rsidRPr="002C17E4" w:rsidRDefault="002C17E4" w:rsidP="002C17E4">
      <w:pPr>
        <w:shd w:val="clear" w:color="auto" w:fill="FFFFFF"/>
        <w:spacing w:line="240" w:lineRule="auto"/>
        <w:textAlignment w:val="baseline"/>
        <w:rPr>
          <w:rFonts w:cstheme="minorHAnsi"/>
        </w:rPr>
      </w:pPr>
      <w:r w:rsidRPr="002C17E4">
        <w:rPr>
          <w:rFonts w:cstheme="minorHAnsi"/>
        </w:rPr>
        <w:t xml:space="preserve">Vaping is not for children and young people. Their developing lungs and brains mean they are more sensitive to its effects. </w:t>
      </w:r>
    </w:p>
    <w:p w14:paraId="64AD8D42" w14:textId="77777777" w:rsidR="002C17E4" w:rsidRPr="002C17E4" w:rsidRDefault="002C17E4" w:rsidP="002C17E4">
      <w:pPr>
        <w:shd w:val="clear" w:color="auto" w:fill="FFFFFF"/>
        <w:spacing w:line="240" w:lineRule="auto"/>
        <w:textAlignment w:val="baseline"/>
        <w:rPr>
          <w:rFonts w:cstheme="minorHAnsi"/>
        </w:rPr>
      </w:pPr>
      <w:r w:rsidRPr="002C17E4">
        <w:rPr>
          <w:rFonts w:cstheme="minorHAnsi"/>
        </w:rPr>
        <w:t>If you find a retailer selling either nicotine vapes or tobacco products to under-18s, you can </w:t>
      </w:r>
      <w:hyperlink r:id="rId12" w:tgtFrame="_blank" w:tooltip="https://www.citizensadvice.org.uk/consumer/get-more-help/report-to-trading-standards/" w:history="1">
        <w:r w:rsidRPr="002C17E4">
          <w:rPr>
            <w:rFonts w:eastAsia="Times New Roman" w:cstheme="minorHAnsi"/>
            <w:color w:val="3155A5"/>
            <w:sz w:val="20"/>
            <w:szCs w:val="20"/>
            <w:u w:val="single"/>
            <w:bdr w:val="none" w:sz="0" w:space="0" w:color="auto" w:frame="1"/>
            <w:lang w:eastAsia="en-GB"/>
          </w:rPr>
          <w:t>report a retailer to local authority Trading Standards</w:t>
        </w:r>
      </w:hyperlink>
      <w:r w:rsidRPr="002C17E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2C17E4">
        <w:rPr>
          <w:rFonts w:cstheme="minorHAnsi"/>
        </w:rPr>
        <w:t>via the Citizens Advice online portal.</w:t>
      </w:r>
    </w:p>
    <w:p w14:paraId="256031D5" w14:textId="490B3CF3" w:rsidR="002C17E4" w:rsidRPr="002C17E4" w:rsidRDefault="002C17E4" w:rsidP="002C17E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2C17E4">
        <w:rPr>
          <w:rFonts w:cstheme="minorHAnsi"/>
        </w:rPr>
        <w:t>If you would like more information please visit</w:t>
      </w:r>
      <w:r w:rsidRPr="002C17E4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 </w:t>
      </w:r>
      <w:hyperlink r:id="rId13" w:tgtFrame="_blank" w:tooltip="https://www.justonenorfolk.nhs.uk/staying-safe/staying-safe-around-others/smoking-e-cigs-vaping/" w:history="1">
        <w:r w:rsidRPr="002C17E4">
          <w:rPr>
            <w:rFonts w:eastAsia="Times New Roman" w:cstheme="minorHAnsi"/>
            <w:color w:val="0000FF"/>
            <w:sz w:val="20"/>
            <w:szCs w:val="20"/>
            <w:u w:val="single"/>
            <w:bdr w:val="none" w:sz="0" w:space="0" w:color="auto" w:frame="1"/>
            <w:lang w:eastAsia="en-GB"/>
          </w:rPr>
          <w:t>Smoking, E-Cigs &amp; Vaping</w:t>
        </w:r>
      </w:hyperlink>
    </w:p>
    <w:tbl>
      <w:tblPr>
        <w:tblW w:w="12000" w:type="dxa"/>
        <w:tblCellSpacing w:w="15" w:type="dxa"/>
        <w:tblInd w:w="-1499" w:type="dxa"/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35"/>
        <w:gridCol w:w="8565"/>
      </w:tblGrid>
      <w:tr w:rsidR="002C17E4" w:rsidRPr="002C17E4" w14:paraId="681C62FD" w14:textId="77777777" w:rsidTr="004D5F76">
        <w:trPr>
          <w:tblCellSpacing w:w="15" w:type="dxa"/>
        </w:trPr>
        <w:tc>
          <w:tcPr>
            <w:tcW w:w="0" w:type="auto"/>
            <w:hideMark/>
          </w:tcPr>
          <w:p w14:paraId="76648B3F" w14:textId="4F2E0793" w:rsidR="002C17E4" w:rsidRPr="002C17E4" w:rsidRDefault="002C17E4" w:rsidP="002C17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17E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2337" behindDoc="1" locked="0" layoutInCell="1" allowOverlap="1" wp14:anchorId="240E74C1" wp14:editId="71127712">
                  <wp:simplePos x="0" y="0"/>
                  <wp:positionH relativeFrom="column">
                    <wp:posOffset>994738</wp:posOffset>
                  </wp:positionH>
                  <wp:positionV relativeFrom="paragraph">
                    <wp:posOffset>63062</wp:posOffset>
                  </wp:positionV>
                  <wp:extent cx="743585" cy="775970"/>
                  <wp:effectExtent l="0" t="0" r="0" b="5080"/>
                  <wp:wrapTight wrapText="bothSides">
                    <wp:wrapPolygon edited="0">
                      <wp:start x="0" y="0"/>
                      <wp:lineTo x="0" y="21211"/>
                      <wp:lineTo x="21028" y="21211"/>
                      <wp:lineTo x="21028" y="0"/>
                      <wp:lineTo x="0" y="0"/>
                    </wp:wrapPolygon>
                  </wp:wrapTight>
                  <wp:docPr id="2" name="LPThumbnailImageId305376" descr="A no smoking sign with a cigarette in it&#10;&#10;Description automatically generated">
                    <a:hlinkClick xmlns:a="http://schemas.openxmlformats.org/drawingml/2006/main" r:id="rId13" tgtFrame="&quot;_blank&quot;" tooltip="&quot;https://www.justonenorfolk.nhs.uk/staying-safe/staying-safe-around-others/smoking-e-cigs-vaping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PThumbnailImageId305376" descr="A no smoking sign with a cigarette in it&#10;&#10;Description automatically generated">
                            <a:hlinkClick r:id="rId13" tgtFrame="&quot;_blank&quot;" tooltip="&quot;https://www.justonenorfolk.nhs.uk/staying-safe/staying-safe-around-others/smoking-e-cigs-vaping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20" w:type="dxa"/>
            <w:hideMark/>
          </w:tcPr>
          <w:p w14:paraId="0A3EEC0C" w14:textId="77777777" w:rsidR="002C17E4" w:rsidRPr="002C17E4" w:rsidRDefault="00EE3833" w:rsidP="002C17E4">
            <w:pPr>
              <w:spacing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hyperlink r:id="rId15" w:tgtFrame="_blank" w:tooltip="https://www.justonenorfolk.nhs.uk/staying-safe/staying-safe-around-others/smoking-e-cigs-vaping/" w:history="1">
              <w:r w:rsidR="002C17E4" w:rsidRPr="002C17E4">
                <w:rPr>
                  <w:rFonts w:eastAsia="Times New Roman" w:cstheme="minorHAnsi"/>
                  <w:color w:val="0000FF"/>
                  <w:u w:val="single"/>
                  <w:bdr w:val="none" w:sz="0" w:space="0" w:color="auto" w:frame="1"/>
                  <w:lang w:eastAsia="en-GB"/>
                </w:rPr>
                <w:t>Smoking, E-Cigs &amp; Vaping</w:t>
              </w:r>
            </w:hyperlink>
          </w:p>
          <w:p w14:paraId="2AF23B16" w14:textId="77777777" w:rsidR="002C17E4" w:rsidRPr="002C17E4" w:rsidRDefault="002C17E4" w:rsidP="002C17E4">
            <w:pPr>
              <w:shd w:val="clear" w:color="auto" w:fill="FFFFFF"/>
              <w:spacing w:line="240" w:lineRule="auto"/>
              <w:textAlignment w:val="baseline"/>
              <w:rPr>
                <w:rFonts w:cstheme="minorHAnsi"/>
              </w:rPr>
            </w:pPr>
            <w:r w:rsidRPr="002C17E4">
              <w:rPr>
                <w:rFonts w:cstheme="minorHAnsi"/>
              </w:rPr>
              <w:t>Advice and guidance for parents of older children and teens on e-cigs, vapes and smoking and how to support your child to be aware of the dangers</w:t>
            </w:r>
          </w:p>
          <w:p w14:paraId="29D193B5" w14:textId="77777777" w:rsidR="002C17E4" w:rsidRPr="002C17E4" w:rsidRDefault="00EE3833" w:rsidP="002C17E4">
            <w:pPr>
              <w:spacing w:after="0" w:line="240" w:lineRule="auto"/>
              <w:textAlignment w:val="baseline"/>
              <w:rPr>
                <w:rFonts w:eastAsia="Times New Roman" w:cstheme="minorHAnsi"/>
                <w:color w:val="A6A6A6"/>
                <w:sz w:val="20"/>
                <w:szCs w:val="20"/>
                <w:lang w:eastAsia="en-GB"/>
              </w:rPr>
            </w:pPr>
            <w:hyperlink r:id="rId16" w:tgtFrame="_blank" w:history="1">
              <w:r w:rsidR="002C17E4" w:rsidRPr="002C17E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www.justonenorfolk.</w:t>
              </w:r>
            </w:hyperlink>
          </w:p>
        </w:tc>
      </w:tr>
    </w:tbl>
    <w:p w14:paraId="62B908AD" w14:textId="77777777" w:rsidR="001A0498" w:rsidRPr="00842CED" w:rsidRDefault="001A0498" w:rsidP="001A04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BC6CAA">
        <w:rPr>
          <w:rFonts w:cstheme="minorHAnsi"/>
          <w:b/>
          <w:bCs/>
          <w:noProof/>
          <w:u w:val="single"/>
        </w:rPr>
        <w:drawing>
          <wp:anchor distT="0" distB="0" distL="114300" distR="114300" simplePos="0" relativeHeight="251664385" behindDoc="1" locked="0" layoutInCell="1" allowOverlap="1" wp14:anchorId="45F1D5AA" wp14:editId="699EB8A4">
            <wp:simplePos x="0" y="0"/>
            <wp:positionH relativeFrom="rightMargin">
              <wp:posOffset>-359060</wp:posOffset>
            </wp:positionH>
            <wp:positionV relativeFrom="paragraph">
              <wp:posOffset>121920</wp:posOffset>
            </wp:positionV>
            <wp:extent cx="66802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943" y="21255"/>
                <wp:lineTo x="20943" y="0"/>
                <wp:lineTo x="0" y="0"/>
              </wp:wrapPolygon>
            </wp:wrapTight>
            <wp:docPr id="7" name="Picture 7" descr="Clipart - Animated 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art - Animated Christmas Tre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CAA">
        <w:rPr>
          <w:rFonts w:cstheme="minorHAnsi"/>
          <w:b/>
          <w:bCs/>
          <w:u w:val="single"/>
        </w:rPr>
        <w:t>Christmas Lunch</w:t>
      </w:r>
    </w:p>
    <w:p w14:paraId="6F8EB4D4" w14:textId="7FCFED62" w:rsidR="001A0498" w:rsidRDefault="001A0498" w:rsidP="001A0498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Our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Christmas lunch will be held </w:t>
      </w:r>
      <w:r w:rsidR="00515E51">
        <w:rPr>
          <w:rFonts w:eastAsia="Times New Roman" w:cstheme="minorHAnsi"/>
          <w:color w:val="000000"/>
          <w:bdr w:val="none" w:sz="0" w:space="0" w:color="auto" w:frame="1"/>
          <w:lang w:eastAsia="en-GB"/>
        </w:rPr>
        <w:t>next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Tuesday 10th December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2024. 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T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his year we are offering students the option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to book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the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ir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Christmas lunch and join us in the Diner during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period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4 </w:t>
      </w:r>
    </w:p>
    <w:p w14:paraId="50BC1D01" w14:textId="77777777" w:rsidR="001A0498" w:rsidRPr="00274804" w:rsidRDefault="001A0498" w:rsidP="001A0498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w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h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ere a member of the SLT staff will serve the </w:t>
      </w:r>
      <w:proofErr w:type="gramStart"/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students</w:t>
      </w:r>
      <w:proofErr w:type="gramEnd"/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lunch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.  Christmas lunch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can be booked and paid for on the parent pay app a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t a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cost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of 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£3.50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per student.</w:t>
      </w:r>
    </w:p>
    <w:p w14:paraId="0944C99D" w14:textId="77777777" w:rsidR="0068373D" w:rsidRDefault="001A0498" w:rsidP="00274804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lastRenderedPageBreak/>
        <w:t xml:space="preserve">A grab and go Christmas lunch will still be available during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normal 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Lunch time on the same day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at a cost of £2.50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. </w:t>
      </w:r>
    </w:p>
    <w:p w14:paraId="67EF4B7A" w14:textId="5AE11DE5" w:rsidR="001A0498" w:rsidRPr="0068373D" w:rsidRDefault="001A0498" w:rsidP="00274804">
      <w:pPr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  <w:bdr w:val="none" w:sz="0" w:space="0" w:color="auto" w:frame="1"/>
          <w:lang w:eastAsia="en-GB"/>
        </w:rPr>
      </w:pP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 </w:t>
      </w:r>
    </w:p>
    <w:p w14:paraId="65C177D3" w14:textId="69E3EC5B" w:rsidR="00274804" w:rsidRPr="001A0498" w:rsidRDefault="00274804" w:rsidP="00274804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274804">
        <w:rPr>
          <w:rFonts w:eastAsia="Times New Roman" w:cstheme="minorHAnsi"/>
          <w:color w:val="000000"/>
          <w:u w:val="single"/>
          <w:bdr w:val="none" w:sz="0" w:space="0" w:color="auto" w:frame="1"/>
          <w:lang w:eastAsia="en-GB"/>
        </w:rPr>
        <w:t>Christmas lunch menu </w:t>
      </w:r>
    </w:p>
    <w:p w14:paraId="07E7B37C" w14:textId="26BB1578" w:rsidR="00ED7D83" w:rsidRPr="00274804" w:rsidRDefault="00274804" w:rsidP="00274804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Roast Turkey, Roast Potato, Stuffing ball, Pigs in blanket, Carrots, Peas &amp; Sprouts.</w:t>
      </w:r>
      <w:r w:rsidR="003352DE" w:rsidRPr="003352DE">
        <w:rPr>
          <w:noProof/>
        </w:rPr>
        <w:t xml:space="preserve"> </w:t>
      </w:r>
    </w:p>
    <w:p w14:paraId="65E1A94C" w14:textId="77777777" w:rsidR="0068373D" w:rsidRDefault="00274804" w:rsidP="00674612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Vegetarian</w:t>
      </w:r>
      <w:r w:rsidR="00ED7D83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- 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Sweet Potato Parcel (served with above vegetables)</w:t>
      </w:r>
    </w:p>
    <w:p w14:paraId="15AA50D7" w14:textId="3B37C732" w:rsidR="00274804" w:rsidRDefault="00274804" w:rsidP="00674612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Dessert</w:t>
      </w:r>
      <w:r w:rsidR="00674612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- </w:t>
      </w:r>
      <w:r w:rsidRPr="002748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White Chocolate chip brownie </w:t>
      </w:r>
    </w:p>
    <w:p w14:paraId="34CE9AF6" w14:textId="77777777" w:rsidR="00E35257" w:rsidRDefault="00E35257" w:rsidP="00753399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</w:p>
    <w:p w14:paraId="2FC45C5D" w14:textId="7C6E76C0" w:rsidR="00753399" w:rsidRPr="00753399" w:rsidRDefault="00753399" w:rsidP="00753399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753399">
        <w:rPr>
          <w:rFonts w:cstheme="minorHAnsi"/>
          <w:b/>
          <w:bCs/>
          <w:u w:val="single"/>
        </w:rPr>
        <w:t xml:space="preserve">Student Absence </w:t>
      </w:r>
    </w:p>
    <w:p w14:paraId="55853DD0" w14:textId="45E9A74F" w:rsidR="00753399" w:rsidRPr="00DE59D3" w:rsidRDefault="00753399" w:rsidP="00753399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DE59D3">
        <w:rPr>
          <w:rFonts w:cstheme="minorHAnsi"/>
        </w:rPr>
        <w:t xml:space="preserve">We have a lot of parents letting us know their child is ill/has an appointment after 8:30am. Could we remind parents that they need to notify school before 8:30am for illness and in advance for appointments. Any emergency appointments we understand cannot be made aware in </w:t>
      </w:r>
      <w:proofErr w:type="spellStart"/>
      <w:proofErr w:type="gramStart"/>
      <w:r w:rsidRPr="00DE59D3">
        <w:rPr>
          <w:rFonts w:cstheme="minorHAnsi"/>
        </w:rPr>
        <w:t>a</w:t>
      </w:r>
      <w:proofErr w:type="spellEnd"/>
      <w:proofErr w:type="gramEnd"/>
      <w:r w:rsidRPr="00DE59D3">
        <w:rPr>
          <w:rFonts w:cstheme="minorHAnsi"/>
        </w:rPr>
        <w:t xml:space="preserve"> advance.</w:t>
      </w:r>
    </w:p>
    <w:p w14:paraId="0BFCF115" w14:textId="77777777" w:rsidR="007963C4" w:rsidRDefault="007963C4" w:rsidP="00327F5D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</w:p>
    <w:p w14:paraId="77CA60C6" w14:textId="377B3069" w:rsidR="003C78C6" w:rsidRPr="003C78C6" w:rsidRDefault="003C78C6" w:rsidP="00327F5D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3C78C6">
        <w:rPr>
          <w:rFonts w:cstheme="minorHAnsi"/>
          <w:b/>
          <w:bCs/>
          <w:u w:val="single"/>
        </w:rPr>
        <w:t>Medication in the Academy</w:t>
      </w:r>
    </w:p>
    <w:p w14:paraId="3CAE64E8" w14:textId="46CDCDEF" w:rsidR="00D618E5" w:rsidRPr="00B42CC3" w:rsidRDefault="00B42CC3" w:rsidP="00327F5D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B42CC3">
        <w:rPr>
          <w:rFonts w:cstheme="minorHAnsi"/>
        </w:rPr>
        <w:t xml:space="preserve">Please can we remind parents that students are not </w:t>
      </w:r>
      <w:r w:rsidR="003C78C6">
        <w:rPr>
          <w:rFonts w:cstheme="minorHAnsi"/>
        </w:rPr>
        <w:t>permitted</w:t>
      </w:r>
      <w:r w:rsidRPr="00B42CC3">
        <w:rPr>
          <w:rFonts w:cstheme="minorHAnsi"/>
        </w:rPr>
        <w:t xml:space="preserve"> to carry </w:t>
      </w:r>
      <w:r w:rsidR="00F77091">
        <w:rPr>
          <w:rFonts w:cstheme="minorHAnsi"/>
        </w:rPr>
        <w:t xml:space="preserve">any </w:t>
      </w:r>
      <w:r>
        <w:rPr>
          <w:rFonts w:cstheme="minorHAnsi"/>
        </w:rPr>
        <w:t xml:space="preserve">form of </w:t>
      </w:r>
      <w:r w:rsidRPr="00B42CC3">
        <w:rPr>
          <w:rFonts w:cstheme="minorHAnsi"/>
        </w:rPr>
        <w:t>medication with them around the academy</w:t>
      </w:r>
      <w:r w:rsidR="000F15BB">
        <w:rPr>
          <w:rFonts w:cstheme="minorHAnsi"/>
        </w:rPr>
        <w:t xml:space="preserve">.  If your child needs to take any medication during the academy </w:t>
      </w:r>
      <w:proofErr w:type="gramStart"/>
      <w:r w:rsidR="000F15BB">
        <w:rPr>
          <w:rFonts w:cstheme="minorHAnsi"/>
        </w:rPr>
        <w:t>day</w:t>
      </w:r>
      <w:proofErr w:type="gramEnd"/>
      <w:r w:rsidR="000F15BB">
        <w:rPr>
          <w:rFonts w:cstheme="minorHAnsi"/>
        </w:rPr>
        <w:t xml:space="preserve"> please complete a medical form and </w:t>
      </w:r>
      <w:r w:rsidR="00F4775A">
        <w:rPr>
          <w:rFonts w:cstheme="minorHAnsi"/>
        </w:rPr>
        <w:t xml:space="preserve">leave the medication with main office.  Student will be able to access the medication </w:t>
      </w:r>
      <w:r w:rsidR="00A4414F">
        <w:rPr>
          <w:rFonts w:cstheme="minorHAnsi"/>
        </w:rPr>
        <w:t>when required at break and lunch (or as directed by GP)</w:t>
      </w:r>
      <w:r w:rsidR="004D17E5">
        <w:rPr>
          <w:rFonts w:cstheme="minorHAnsi"/>
        </w:rPr>
        <w:t xml:space="preserve">.  Thank you in helping us to support the </w:t>
      </w:r>
      <w:r w:rsidR="00F95057">
        <w:rPr>
          <w:rFonts w:cstheme="minorHAnsi"/>
        </w:rPr>
        <w:t>safety of our students.</w:t>
      </w:r>
    </w:p>
    <w:p w14:paraId="2E8F014E" w14:textId="77777777" w:rsidR="00D41192" w:rsidRDefault="00D41192" w:rsidP="00EC636A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</w:p>
    <w:p w14:paraId="0B323A12" w14:textId="16FACCC9" w:rsidR="005C709F" w:rsidRDefault="0053760A" w:rsidP="00EC636A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291492">
        <w:rPr>
          <w:rFonts w:cstheme="minorHAnsi"/>
          <w:b/>
          <w:bCs/>
          <w:u w:val="single"/>
        </w:rPr>
        <w:t>A</w:t>
      </w:r>
      <w:r w:rsidR="00291492" w:rsidRPr="00291492">
        <w:rPr>
          <w:rFonts w:cstheme="minorHAnsi"/>
          <w:b/>
          <w:bCs/>
          <w:u w:val="single"/>
        </w:rPr>
        <w:t>fter School</w:t>
      </w:r>
      <w:r w:rsidR="00AE7148">
        <w:rPr>
          <w:rFonts w:cstheme="minorHAnsi"/>
          <w:b/>
          <w:bCs/>
          <w:u w:val="single"/>
        </w:rPr>
        <w:t xml:space="preserve"> pick-ups</w:t>
      </w:r>
    </w:p>
    <w:p w14:paraId="2543D431" w14:textId="796E0EA1" w:rsidR="00291492" w:rsidRDefault="00291492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If for some reason you are </w:t>
      </w:r>
      <w:proofErr w:type="gramStart"/>
      <w:r>
        <w:rPr>
          <w:rFonts w:cstheme="minorHAnsi"/>
        </w:rPr>
        <w:t>delayed</w:t>
      </w:r>
      <w:proofErr w:type="gramEnd"/>
      <w:r>
        <w:rPr>
          <w:rFonts w:cstheme="minorHAnsi"/>
        </w:rPr>
        <w:t xml:space="preserve"> or your child misses their ride home please can you ask them to return to the front office where a member of staff will help them.   As the dark nights </w:t>
      </w:r>
      <w:r w:rsidR="000B0803">
        <w:rPr>
          <w:rFonts w:cstheme="minorHAnsi"/>
        </w:rPr>
        <w:t>approach,</w:t>
      </w:r>
      <w:r>
        <w:rPr>
          <w:rFonts w:cstheme="minorHAnsi"/>
        </w:rPr>
        <w:t xml:space="preserve"> we do not want students waiting outside on the road or being uncertain what to do </w:t>
      </w:r>
      <w:r w:rsidR="000B0803">
        <w:rPr>
          <w:rFonts w:cstheme="minorHAnsi"/>
        </w:rPr>
        <w:t>in this situation.</w:t>
      </w:r>
    </w:p>
    <w:p w14:paraId="28DF6989" w14:textId="77777777" w:rsidR="000B0803" w:rsidRPr="00291492" w:rsidRDefault="000B0803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5F52B461" w14:textId="769D8BDF" w:rsidR="005C709F" w:rsidRPr="00EE3104" w:rsidRDefault="008D70D5" w:rsidP="00EC636A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EE3104">
        <w:rPr>
          <w:rFonts w:cstheme="minorHAnsi"/>
          <w:b/>
          <w:bCs/>
          <w:u w:val="single"/>
        </w:rPr>
        <w:t>School Diner</w:t>
      </w:r>
    </w:p>
    <w:p w14:paraId="03EE9FB3" w14:textId="59B005FE" w:rsidR="008D70D5" w:rsidRDefault="008D70D5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We are</w:t>
      </w:r>
      <w:r w:rsidR="00231AFF">
        <w:rPr>
          <w:rFonts w:cstheme="minorHAnsi"/>
        </w:rPr>
        <w:t xml:space="preserve"> delighted with the </w:t>
      </w:r>
      <w:r w:rsidR="00090F8A">
        <w:rPr>
          <w:rFonts w:cstheme="minorHAnsi"/>
        </w:rPr>
        <w:t xml:space="preserve">positive </w:t>
      </w:r>
      <w:r w:rsidR="00231AFF">
        <w:rPr>
          <w:rFonts w:cstheme="minorHAnsi"/>
        </w:rPr>
        <w:t xml:space="preserve">response we have received from students regarding the new menus </w:t>
      </w:r>
      <w:r w:rsidR="00090F8A">
        <w:rPr>
          <w:rFonts w:cstheme="minorHAnsi"/>
        </w:rPr>
        <w:t xml:space="preserve">and food </w:t>
      </w:r>
      <w:r w:rsidR="00231AFF">
        <w:rPr>
          <w:rFonts w:cstheme="minorHAnsi"/>
        </w:rPr>
        <w:t>in the school diner.</w:t>
      </w:r>
      <w:r w:rsidR="0076281A">
        <w:rPr>
          <w:rFonts w:cstheme="minorHAnsi"/>
        </w:rPr>
        <w:t xml:space="preserve">  </w:t>
      </w:r>
    </w:p>
    <w:p w14:paraId="089E9B76" w14:textId="77777777" w:rsidR="00090F8A" w:rsidRDefault="00090F8A" w:rsidP="00090F8A">
      <w:pPr>
        <w:spacing w:after="0" w:line="240" w:lineRule="auto"/>
        <w:rPr>
          <w:rFonts w:cstheme="minorHAnsi"/>
        </w:rPr>
      </w:pPr>
    </w:p>
    <w:p w14:paraId="47BEABDF" w14:textId="5C74923D" w:rsidR="00090F8A" w:rsidRDefault="00090F8A" w:rsidP="00090F8A">
      <w:pPr>
        <w:spacing w:after="0" w:line="240" w:lineRule="auto"/>
        <w:rPr>
          <w:rFonts w:cstheme="minorHAnsi"/>
        </w:rPr>
      </w:pPr>
      <w:r>
        <w:rPr>
          <w:rFonts w:cstheme="minorHAnsi"/>
        </w:rPr>
        <w:t>We continue to offer a free breakfast for all our students. The Breakfast Club is available between 8.00AM and 8.25AM and all students are welcome.</w:t>
      </w:r>
    </w:p>
    <w:p w14:paraId="78D47814" w14:textId="77777777" w:rsidR="00090F8A" w:rsidRDefault="00090F8A" w:rsidP="00090F8A">
      <w:pPr>
        <w:spacing w:after="0" w:line="240" w:lineRule="auto"/>
        <w:rPr>
          <w:rFonts w:cstheme="minorHAnsi"/>
        </w:rPr>
      </w:pPr>
    </w:p>
    <w:p w14:paraId="0A0F90F4" w14:textId="30B8BB45" w:rsidR="00090F8A" w:rsidRDefault="00090F8A" w:rsidP="00090F8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  <w:lang w:eastAsia="en-GB"/>
        </w:rPr>
      </w:pPr>
      <w:r w:rsidRPr="00857F3F">
        <w:rPr>
          <w:rFonts w:ascii="Calibri" w:eastAsia="Times New Roman" w:hAnsi="Calibri" w:cs="Calibri"/>
          <w:b/>
          <w:bdr w:val="none" w:sz="0" w:space="0" w:color="auto" w:frame="1"/>
          <w:lang w:eastAsia="en-GB"/>
        </w:rPr>
        <w:t>Please could I remind parents to make sure that you have placed sufficient funds on your child’s Parent Pay account</w:t>
      </w:r>
      <w:r w:rsidR="007164A9">
        <w:rPr>
          <w:rFonts w:ascii="Calibri" w:eastAsia="Times New Roman" w:hAnsi="Calibri" w:cs="Calibri"/>
          <w:b/>
          <w:bdr w:val="none" w:sz="0" w:space="0" w:color="auto" w:frame="1"/>
          <w:lang w:eastAsia="en-GB"/>
        </w:rPr>
        <w:t xml:space="preserve"> to help maintain the smooth running of the checkout</w:t>
      </w:r>
      <w:r w:rsidR="00EE3104">
        <w:rPr>
          <w:rFonts w:ascii="Calibri" w:eastAsia="Times New Roman" w:hAnsi="Calibri" w:cs="Calibri"/>
          <w:b/>
          <w:bdr w:val="none" w:sz="0" w:space="0" w:color="auto" w:frame="1"/>
          <w:lang w:eastAsia="en-GB"/>
        </w:rPr>
        <w:t>s</w:t>
      </w:r>
      <w:r w:rsidRPr="00857F3F">
        <w:rPr>
          <w:rFonts w:ascii="Calibri" w:eastAsia="Times New Roman" w:hAnsi="Calibri" w:cs="Calibri"/>
          <w:b/>
          <w:bCs/>
          <w:bdr w:val="none" w:sz="0" w:space="0" w:color="auto" w:frame="1"/>
          <w:lang w:eastAsia="en-GB"/>
        </w:rPr>
        <w:t>.</w:t>
      </w:r>
    </w:p>
    <w:p w14:paraId="7DA78EE0" w14:textId="77777777" w:rsidR="003C4E6D" w:rsidRDefault="003C4E6D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52D8396D" w14:textId="0F518698" w:rsidR="004F0E43" w:rsidRDefault="004F0E43" w:rsidP="00EC636A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BE35BD">
        <w:rPr>
          <w:rFonts w:cstheme="minorHAnsi"/>
          <w:b/>
          <w:bCs/>
          <w:u w:val="single"/>
        </w:rPr>
        <w:t>Head</w:t>
      </w:r>
      <w:r w:rsidR="00BE35BD" w:rsidRPr="00BE35BD">
        <w:rPr>
          <w:rFonts w:cstheme="minorHAnsi"/>
          <w:b/>
          <w:bCs/>
          <w:u w:val="single"/>
        </w:rPr>
        <w:t>s</w:t>
      </w:r>
      <w:r w:rsidRPr="00BE35BD">
        <w:rPr>
          <w:rFonts w:cstheme="minorHAnsi"/>
          <w:b/>
          <w:bCs/>
          <w:u w:val="single"/>
        </w:rPr>
        <w:t xml:space="preserve"> of Year</w:t>
      </w:r>
      <w:r w:rsidR="00F20210">
        <w:rPr>
          <w:rFonts w:cstheme="minorHAnsi"/>
          <w:b/>
          <w:bCs/>
          <w:u w:val="single"/>
        </w:rPr>
        <w:t xml:space="preserve"> Contact details </w:t>
      </w:r>
    </w:p>
    <w:p w14:paraId="25F92ED7" w14:textId="39B08B73" w:rsidR="00A87D9A" w:rsidRDefault="00BE35BD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BE35BD">
        <w:rPr>
          <w:rFonts w:cstheme="minorHAnsi"/>
        </w:rPr>
        <w:t xml:space="preserve">If you need to contact your child’s head of </w:t>
      </w:r>
      <w:proofErr w:type="gramStart"/>
      <w:r w:rsidRPr="00BE35BD">
        <w:rPr>
          <w:rFonts w:cstheme="minorHAnsi"/>
        </w:rPr>
        <w:t>year</w:t>
      </w:r>
      <w:proofErr w:type="gramEnd"/>
      <w:r w:rsidRPr="00BE35BD">
        <w:rPr>
          <w:rFonts w:cstheme="minorHAnsi"/>
        </w:rPr>
        <w:t xml:space="preserve"> please </w:t>
      </w:r>
      <w:r>
        <w:rPr>
          <w:rFonts w:cstheme="minorHAnsi"/>
        </w:rPr>
        <w:t>email them or call the main reception to pass a message on for you.</w:t>
      </w:r>
    </w:p>
    <w:p w14:paraId="40E8AC2B" w14:textId="6A24AFC6" w:rsidR="00A87D9A" w:rsidRDefault="00A87D9A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Year </w:t>
      </w:r>
      <w:proofErr w:type="gramStart"/>
      <w:r>
        <w:rPr>
          <w:rFonts w:cstheme="minorHAnsi"/>
        </w:rPr>
        <w:t>7  -</w:t>
      </w:r>
      <w:proofErr w:type="gramEnd"/>
      <w:r>
        <w:rPr>
          <w:rFonts w:cstheme="minorHAnsi"/>
        </w:rPr>
        <w:t xml:space="preserve">  Ms Phillips   </w:t>
      </w:r>
      <w:hyperlink r:id="rId18" w:history="1">
        <w:r w:rsidR="005878C1" w:rsidRPr="00AE0BFC">
          <w:rPr>
            <w:rStyle w:val="Hyperlink"/>
            <w:rFonts w:cstheme="minorHAnsi"/>
          </w:rPr>
          <w:t>ephillips@cliffparkoa.co.uk</w:t>
        </w:r>
      </w:hyperlink>
    </w:p>
    <w:p w14:paraId="2521B1AF" w14:textId="360513E5" w:rsidR="005878C1" w:rsidRDefault="005878C1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Year </w:t>
      </w:r>
      <w:proofErr w:type="gramStart"/>
      <w:r>
        <w:rPr>
          <w:rFonts w:cstheme="minorHAnsi"/>
        </w:rPr>
        <w:t>8  -</w:t>
      </w:r>
      <w:proofErr w:type="gramEnd"/>
      <w:r>
        <w:rPr>
          <w:rFonts w:cstheme="minorHAnsi"/>
        </w:rPr>
        <w:t xml:space="preserve">  Mr Warnes   </w:t>
      </w:r>
      <w:hyperlink r:id="rId19" w:history="1">
        <w:r w:rsidRPr="00AE0BFC">
          <w:rPr>
            <w:rStyle w:val="Hyperlink"/>
            <w:rFonts w:cstheme="minorHAnsi"/>
          </w:rPr>
          <w:t>mwarnes@cliffparkoa.co.uk</w:t>
        </w:r>
      </w:hyperlink>
    </w:p>
    <w:p w14:paraId="19B10EC6" w14:textId="23B87200" w:rsidR="005878C1" w:rsidRDefault="005878C1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Year </w:t>
      </w:r>
      <w:proofErr w:type="gramStart"/>
      <w:r>
        <w:rPr>
          <w:rFonts w:cstheme="minorHAnsi"/>
        </w:rPr>
        <w:t>9  -</w:t>
      </w:r>
      <w:proofErr w:type="gramEnd"/>
      <w:r>
        <w:rPr>
          <w:rFonts w:cstheme="minorHAnsi"/>
        </w:rPr>
        <w:t xml:space="preserve">  </w:t>
      </w:r>
      <w:r w:rsidR="006612EB">
        <w:rPr>
          <w:rFonts w:cstheme="minorHAnsi"/>
        </w:rPr>
        <w:t xml:space="preserve">Miss Harris  </w:t>
      </w:r>
      <w:hyperlink r:id="rId20" w:history="1">
        <w:r w:rsidR="006612EB" w:rsidRPr="00AE0BFC">
          <w:rPr>
            <w:rStyle w:val="Hyperlink"/>
            <w:rFonts w:cstheme="minorHAnsi"/>
          </w:rPr>
          <w:t>mharris@cliffparkoa.co.uk</w:t>
        </w:r>
      </w:hyperlink>
    </w:p>
    <w:p w14:paraId="7DC3D2FB" w14:textId="33A84BA9" w:rsidR="006612EB" w:rsidRDefault="006612EB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Year 10 – Mrs Dudley  </w:t>
      </w:r>
      <w:hyperlink r:id="rId21" w:history="1">
        <w:r w:rsidR="008A4A82" w:rsidRPr="00AE0BFC">
          <w:rPr>
            <w:rStyle w:val="Hyperlink"/>
            <w:rFonts w:cstheme="minorHAnsi"/>
          </w:rPr>
          <w:t>ddudley@cliffparkoa.co.uk</w:t>
        </w:r>
      </w:hyperlink>
    </w:p>
    <w:p w14:paraId="50F05550" w14:textId="4D91FFFB" w:rsidR="00777AAF" w:rsidRDefault="008A4A82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Year 11 </w:t>
      </w:r>
      <w:proofErr w:type="gramStart"/>
      <w:r>
        <w:rPr>
          <w:rFonts w:cstheme="minorHAnsi"/>
        </w:rPr>
        <w:t>-  Mr</w:t>
      </w:r>
      <w:proofErr w:type="gramEnd"/>
      <w:r>
        <w:rPr>
          <w:rFonts w:cstheme="minorHAnsi"/>
        </w:rPr>
        <w:t xml:space="preserve"> Callaby   </w:t>
      </w:r>
      <w:hyperlink r:id="rId22" w:history="1">
        <w:r w:rsidR="007759BF" w:rsidRPr="00AE0BFC">
          <w:rPr>
            <w:rStyle w:val="Hyperlink"/>
            <w:rFonts w:cstheme="minorHAnsi"/>
          </w:rPr>
          <w:t>rcallaby@cliffparkoa.co.uk</w:t>
        </w:r>
      </w:hyperlink>
      <w:r w:rsidR="007759BF">
        <w:rPr>
          <w:rFonts w:cstheme="minorHAnsi"/>
        </w:rPr>
        <w:t xml:space="preserve"> </w:t>
      </w:r>
    </w:p>
    <w:p w14:paraId="0A097D7F" w14:textId="77777777" w:rsidR="00A36B45" w:rsidRDefault="00A36B45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52B33AFD" w14:textId="3E34C6F2" w:rsidR="00A36B45" w:rsidRDefault="00A36B45" w:rsidP="00A36B45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A36B45">
        <w:rPr>
          <w:rFonts w:cstheme="minorHAnsi"/>
          <w:b/>
          <w:bCs/>
          <w:u w:val="single"/>
        </w:rPr>
        <w:t>Main reception</w:t>
      </w:r>
    </w:p>
    <w:p w14:paraId="4EEF7125" w14:textId="64F3ADA1" w:rsidR="00A36B45" w:rsidRPr="00A36B45" w:rsidRDefault="00A36B45" w:rsidP="00A36B45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A36B45">
        <w:rPr>
          <w:rFonts w:cstheme="minorHAnsi"/>
        </w:rPr>
        <w:t>Opening hours for our main reception – 8.00 am to 4.00 pm Monday to Thursday.  8.00 am to 3.30pm on a Friday</w:t>
      </w:r>
      <w:r w:rsidR="00C377ED">
        <w:rPr>
          <w:rFonts w:cstheme="minorHAnsi"/>
        </w:rPr>
        <w:t>.   Telephone 01493</w:t>
      </w:r>
      <w:r w:rsidR="00656C92">
        <w:rPr>
          <w:rFonts w:cstheme="minorHAnsi"/>
        </w:rPr>
        <w:t xml:space="preserve"> 661504 option 2 or email </w:t>
      </w:r>
      <w:hyperlink r:id="rId23" w:history="1">
        <w:r w:rsidR="00656C92" w:rsidRPr="00BF6C0F">
          <w:rPr>
            <w:rStyle w:val="Hyperlink"/>
            <w:rFonts w:cstheme="minorHAnsi"/>
          </w:rPr>
          <w:t>enquiries@cliffparkoa.co.uk</w:t>
        </w:r>
      </w:hyperlink>
      <w:r w:rsidR="00656C92">
        <w:rPr>
          <w:rFonts w:cstheme="minorHAnsi"/>
        </w:rPr>
        <w:t xml:space="preserve">  </w:t>
      </w:r>
    </w:p>
    <w:p w14:paraId="15DA2646" w14:textId="77777777" w:rsidR="002F52CA" w:rsidRDefault="002F52CA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739081C5" w14:textId="5494F8BB" w:rsidR="002F52CA" w:rsidRDefault="002F52CA" w:rsidP="00EC636A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2F52CA">
        <w:rPr>
          <w:rFonts w:cstheme="minorHAnsi"/>
          <w:b/>
          <w:bCs/>
          <w:u w:val="single"/>
        </w:rPr>
        <w:t>Attendance contact details</w:t>
      </w:r>
    </w:p>
    <w:p w14:paraId="786DFE9B" w14:textId="0C585699" w:rsidR="002F52CA" w:rsidRPr="002F52CA" w:rsidRDefault="002F52CA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If you need to contact </w:t>
      </w:r>
      <w:proofErr w:type="gramStart"/>
      <w:r>
        <w:rPr>
          <w:rFonts w:cstheme="minorHAnsi"/>
        </w:rPr>
        <w:t>attendance</w:t>
      </w:r>
      <w:proofErr w:type="gramEnd"/>
      <w:r>
        <w:rPr>
          <w:rFonts w:cstheme="minorHAnsi"/>
        </w:rPr>
        <w:t xml:space="preserve"> </w:t>
      </w:r>
      <w:r w:rsidR="005D059A">
        <w:rPr>
          <w:rFonts w:cstheme="minorHAnsi"/>
        </w:rPr>
        <w:t xml:space="preserve">please either call the student absence line </w:t>
      </w:r>
      <w:r w:rsidR="00F20210">
        <w:rPr>
          <w:rFonts w:cstheme="minorHAnsi"/>
        </w:rPr>
        <w:t xml:space="preserve">– 01493 661504 and choose option 1 or email </w:t>
      </w:r>
      <w:r w:rsidR="00631101" w:rsidRPr="00631101">
        <w:rPr>
          <w:rFonts w:cstheme="minorHAnsi"/>
        </w:rPr>
        <w:t>cpoa</w:t>
      </w:r>
      <w:hyperlink r:id="rId24" w:history="1">
        <w:r w:rsidR="00631101" w:rsidRPr="00631101">
          <w:rPr>
            <w:rStyle w:val="Hyperlink"/>
            <w:rFonts w:cstheme="minorHAnsi"/>
            <w:color w:val="auto"/>
          </w:rPr>
          <w:t>attendance@cliffparkoa.co.uk</w:t>
        </w:r>
      </w:hyperlink>
      <w:r w:rsidR="00F20210" w:rsidRPr="00631101">
        <w:rPr>
          <w:rFonts w:cstheme="minorHAnsi"/>
        </w:rPr>
        <w:t xml:space="preserve"> </w:t>
      </w:r>
    </w:p>
    <w:p w14:paraId="6DABD5EF" w14:textId="77777777" w:rsidR="00AE7148" w:rsidRPr="00AE7148" w:rsidRDefault="00AE7148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67A8F467" w14:textId="3CDEF882" w:rsidR="00EC636A" w:rsidRPr="00177E86" w:rsidRDefault="00EC636A" w:rsidP="00EC63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eastAsia="en-GB"/>
        </w:rPr>
      </w:pPr>
      <w:r w:rsidRPr="00177E86"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eastAsia="en-GB"/>
        </w:rPr>
        <w:t xml:space="preserve">Reminder for PE Kit </w:t>
      </w:r>
    </w:p>
    <w:p w14:paraId="0ED91935" w14:textId="77777777" w:rsidR="00DA60D9" w:rsidRDefault="00EC636A" w:rsidP="00526997">
      <w:pPr>
        <w:shd w:val="clear" w:color="auto" w:fill="FFFFFF"/>
        <w:spacing w:after="0" w:line="240" w:lineRule="auto"/>
        <w:textAlignment w:val="baseline"/>
        <w:rPr>
          <w:rFonts w:ascii="Aptos" w:hAnsi="Aptos"/>
          <w:color w:val="000000"/>
          <w:shd w:val="clear" w:color="auto" w:fill="FFFFFF"/>
        </w:rPr>
      </w:pPr>
      <w:r w:rsidRPr="00177E86">
        <w:rPr>
          <w:rFonts w:cstheme="minorHAnsi"/>
        </w:rPr>
        <w:t xml:space="preserve">A polite reminder that students must bring in their PE kit for all PE lessons. </w:t>
      </w:r>
      <w:proofErr w:type="gramStart"/>
      <w:r>
        <w:rPr>
          <w:rFonts w:cstheme="minorHAnsi"/>
        </w:rPr>
        <w:t>H</w:t>
      </w:r>
      <w:r w:rsidRPr="00177E86">
        <w:rPr>
          <w:rFonts w:cstheme="minorHAnsi"/>
        </w:rPr>
        <w:t>owever</w:t>
      </w:r>
      <w:proofErr w:type="gramEnd"/>
      <w:r w:rsidRPr="00177E86">
        <w:rPr>
          <w:rFonts w:cstheme="minorHAnsi"/>
        </w:rPr>
        <w:t xml:space="preserve"> hoodies are not acceptable due to health and safety.</w:t>
      </w:r>
      <w:r>
        <w:rPr>
          <w:rFonts w:ascii="Aptos" w:hAnsi="Aptos"/>
          <w:color w:val="000000"/>
          <w:shd w:val="clear" w:color="auto" w:fill="FFFFFF"/>
        </w:rPr>
        <w:t> </w:t>
      </w:r>
    </w:p>
    <w:p w14:paraId="28D9E3F5" w14:textId="77777777" w:rsidR="00771860" w:rsidRDefault="00771860" w:rsidP="00526997">
      <w:pPr>
        <w:shd w:val="clear" w:color="auto" w:fill="FFFFFF"/>
        <w:spacing w:after="0" w:line="240" w:lineRule="auto"/>
        <w:textAlignment w:val="baseline"/>
        <w:rPr>
          <w:rFonts w:ascii="Aptos" w:hAnsi="Aptos"/>
          <w:color w:val="000000"/>
          <w:shd w:val="clear" w:color="auto" w:fill="FFFFFF"/>
        </w:rPr>
      </w:pPr>
    </w:p>
    <w:p w14:paraId="231763BA" w14:textId="148008AA" w:rsidR="00526997" w:rsidRPr="00DA60D9" w:rsidRDefault="00526997" w:rsidP="00526997">
      <w:pPr>
        <w:shd w:val="clear" w:color="auto" w:fill="FFFFFF"/>
        <w:spacing w:after="0" w:line="240" w:lineRule="auto"/>
        <w:textAlignment w:val="baseline"/>
        <w:rPr>
          <w:rFonts w:ascii="Aptos" w:hAnsi="Aptos"/>
          <w:color w:val="000000"/>
          <w:shd w:val="clear" w:color="auto" w:fill="FFFFFF"/>
        </w:rPr>
      </w:pPr>
      <w:r w:rsidRPr="00526997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Knowledge Organisers</w:t>
      </w:r>
    </w:p>
    <w:p w14:paraId="4B1E8053" w14:textId="34FE22D6" w:rsidR="00526997" w:rsidRDefault="00526997" w:rsidP="0052699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  <w:lang w:eastAsia="en-GB"/>
        </w:rPr>
      </w:pP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Years 7, 8 and 9 </w:t>
      </w:r>
      <w:r w:rsidR="00EB0560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all</w:t>
      </w: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</w:t>
      </w:r>
      <w:r w:rsidR="00EB0560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have</w:t>
      </w: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their knowledge </w:t>
      </w:r>
      <w:proofErr w:type="spellStart"/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organisers</w:t>
      </w:r>
      <w:proofErr w:type="spellEnd"/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. These are important documents that outline the core knowledge being studied in each of their subjects this half term.</w:t>
      </w:r>
      <w:r w:rsidR="00212CBF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</w:t>
      </w: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Students have </w:t>
      </w:r>
      <w:r w:rsidR="004458E5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been informed</w:t>
      </w: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how the academy will be using the knowledge </w:t>
      </w:r>
      <w:proofErr w:type="spellStart"/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organisers</w:t>
      </w:r>
      <w:proofErr w:type="spellEnd"/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, as well as how they can be used at home to help with their knowledge retention.</w:t>
      </w:r>
      <w:r w:rsidR="00212CBF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</w:t>
      </w: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Copies of the knowledge </w:t>
      </w:r>
      <w:proofErr w:type="spellStart"/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organisers</w:t>
      </w:r>
      <w:proofErr w:type="spellEnd"/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and the six ways in which students can use them can be found on our website:</w:t>
      </w:r>
      <w:r w:rsidRPr="005269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hyperlink r:id="rId25" w:tgtFrame="_blank" w:history="1">
        <w:r w:rsidRPr="0052699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www.cliffparkoa.co.uk/curriculum/knowledge-organisers</w:t>
        </w:r>
      </w:hyperlink>
    </w:p>
    <w:p w14:paraId="3079EC31" w14:textId="77777777" w:rsidR="003F3F8B" w:rsidRPr="006B1877" w:rsidRDefault="003F3F8B" w:rsidP="005269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</w:pPr>
    </w:p>
    <w:p w14:paraId="6C2DD6E0" w14:textId="77777777" w:rsidR="00526997" w:rsidRPr="00526997" w:rsidRDefault="00526997" w:rsidP="005269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</w:pP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Please discuss the knowledge </w:t>
      </w:r>
      <w:proofErr w:type="spellStart"/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organisers</w:t>
      </w:r>
      <w:proofErr w:type="spellEnd"/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with your child; it is important they are viewed by students as an essential part of their daily table service. As outlined in the letter and through assemblies, students will receive a sanction for not having their knowledge </w:t>
      </w:r>
      <w:proofErr w:type="spellStart"/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organiser</w:t>
      </w:r>
      <w:proofErr w:type="spellEnd"/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with them for each lesson.</w:t>
      </w:r>
    </w:p>
    <w:p w14:paraId="15B98695" w14:textId="77777777" w:rsidR="00DE7033" w:rsidRDefault="00DE7033" w:rsidP="00D12D72">
      <w:pPr>
        <w:pStyle w:val="BodyText"/>
        <w:ind w:right="655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u w:val="single"/>
          <w:lang w:eastAsia="en-GB"/>
        </w:rPr>
      </w:pPr>
    </w:p>
    <w:p w14:paraId="443C94B3" w14:textId="185BD2FA" w:rsidR="4EBE85C1" w:rsidRDefault="4EBE85C1" w:rsidP="00D12D72">
      <w:pPr>
        <w:pStyle w:val="BodyText"/>
        <w:ind w:right="655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u w:val="single"/>
          <w:lang w:eastAsia="en-GB"/>
        </w:rPr>
      </w:pPr>
      <w:r w:rsidRPr="00D12D72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u w:val="single"/>
          <w:lang w:eastAsia="en-GB"/>
        </w:rPr>
        <w:t>Punctuality</w:t>
      </w:r>
      <w:r w:rsidR="224A377A" w:rsidRPr="00D12D72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u w:val="single"/>
          <w:lang w:eastAsia="en-GB"/>
        </w:rPr>
        <w:t xml:space="preserve"> Reminder</w:t>
      </w:r>
    </w:p>
    <w:p w14:paraId="0787B984" w14:textId="7AC1AEBC" w:rsidR="224A377A" w:rsidRDefault="224A377A" w:rsidP="00D12D72">
      <w:pPr>
        <w:pStyle w:val="BodyText"/>
        <w:ind w:right="655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lang w:eastAsia="en-GB"/>
        </w:rPr>
      </w:pPr>
      <w:r w:rsidRPr="00D12D72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lang w:eastAsia="en-GB"/>
        </w:rPr>
        <w:t>Students should be present on academy site by 8.30am</w:t>
      </w:r>
    </w:p>
    <w:p w14:paraId="7DE7F2F0" w14:textId="5CDE1AF5" w:rsidR="224A377A" w:rsidRDefault="224A377A" w:rsidP="00D12D72">
      <w:pPr>
        <w:pStyle w:val="BodyText"/>
        <w:ind w:right="655"/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en-GB"/>
        </w:rPr>
      </w:pPr>
      <w:r w:rsidRPr="00D12D7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en-GB"/>
        </w:rPr>
        <w:t>Punctuality plays a vital role in your child's academic success and overall well-being. Arriving to school on time ensures that students can fully participate in all aspects of the learning experience, including morning routines, important announcements, and instructional time.</w:t>
      </w:r>
    </w:p>
    <w:p w14:paraId="39BC7A5A" w14:textId="4FBBB374" w:rsidR="224A377A" w:rsidRDefault="224A377A" w:rsidP="00D12D72">
      <w:pPr>
        <w:pStyle w:val="BodyText"/>
        <w:ind w:right="655"/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en-GB"/>
        </w:rPr>
      </w:pPr>
      <w:r w:rsidRPr="00D12D7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en-GB"/>
        </w:rPr>
        <w:t>We understand that there may be occasional circumstances beyond your control that contribute to lateness. However, establishing and maintaining a consistent routine is essential in ensuring your child arrives at school on time each day.</w:t>
      </w:r>
    </w:p>
    <w:p w14:paraId="6B0CC2E9" w14:textId="77777777" w:rsidR="0073400B" w:rsidRDefault="0073400B" w:rsidP="00AB04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14:paraId="5E894E8B" w14:textId="153D4856" w:rsidR="006B49BA" w:rsidRDefault="006B49BA" w:rsidP="00AB04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6B49B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Uniform</w:t>
      </w:r>
      <w:r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 donation</w:t>
      </w:r>
      <w:r w:rsidRPr="006B49B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 request</w:t>
      </w:r>
    </w:p>
    <w:p w14:paraId="6F56C208" w14:textId="77777777" w:rsidR="00DD3391" w:rsidRDefault="00BE41A0" w:rsidP="00DD33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We support our students and families by holding </w:t>
      </w:r>
      <w:r w:rsidR="00D40E9A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 bank of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spare </w:t>
      </w:r>
      <w:r w:rsidR="00D40E9A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academy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uniform for any student who needs it </w:t>
      </w:r>
      <w:r w:rsidR="00970E88">
        <w:rPr>
          <w:rFonts w:eastAsia="Times New Roman" w:cstheme="minorHAnsi"/>
          <w:color w:val="000000"/>
          <w:bdr w:val="none" w:sz="0" w:space="0" w:color="auto" w:frame="1"/>
          <w:lang w:eastAsia="en-GB"/>
        </w:rPr>
        <w:t>for whatever reason.  We are asking for your help</w:t>
      </w:r>
      <w:r w:rsidR="004E005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please</w:t>
      </w:r>
      <w:r w:rsidR="00970E88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.  If you have any uniform that your child has grown out </w:t>
      </w:r>
      <w:proofErr w:type="gramStart"/>
      <w:r w:rsidR="00970E88">
        <w:rPr>
          <w:rFonts w:eastAsia="Times New Roman" w:cstheme="minorHAnsi"/>
          <w:color w:val="000000"/>
          <w:bdr w:val="none" w:sz="0" w:space="0" w:color="auto" w:frame="1"/>
          <w:lang w:eastAsia="en-GB"/>
        </w:rPr>
        <w:t>of</w:t>
      </w:r>
      <w:proofErr w:type="gramEnd"/>
      <w:r w:rsidR="00970E88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and you would like to donate it </w:t>
      </w:r>
      <w:r w:rsidR="00661A3E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to our uniform bank that would be amazing.  </w:t>
      </w:r>
      <w:r w:rsidR="00DD3391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Any donations can be given to our reception.  </w:t>
      </w:r>
    </w:p>
    <w:p w14:paraId="6AC2164F" w14:textId="6561ADD5" w:rsidR="00DD3391" w:rsidRDefault="00DD3391" w:rsidP="00DD33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Thank you in advance for any support you can give us.</w:t>
      </w:r>
    </w:p>
    <w:p w14:paraId="38A4BC21" w14:textId="77777777" w:rsidR="00631C4D" w:rsidRDefault="00631C4D" w:rsidP="00DD33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44496015" w14:textId="4A7B9C3B" w:rsidR="00631C4D" w:rsidRPr="00631C4D" w:rsidRDefault="00631C4D" w:rsidP="00631C4D">
      <w:pPr>
        <w:spacing w:after="0"/>
        <w:rPr>
          <w:rFonts w:cstheme="minorHAnsi"/>
          <w:b/>
          <w:bCs/>
          <w:u w:val="single"/>
        </w:rPr>
      </w:pPr>
      <w:r w:rsidRPr="00631C4D">
        <w:rPr>
          <w:rFonts w:cstheme="minorHAnsi"/>
          <w:b/>
          <w:bCs/>
          <w:u w:val="single"/>
        </w:rPr>
        <w:t>SEND drop in reminder</w:t>
      </w:r>
    </w:p>
    <w:p w14:paraId="709E350C" w14:textId="05AAAF4A" w:rsidR="00631C4D" w:rsidRDefault="001C7878" w:rsidP="00DD33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If you have any concerns or questions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around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SEND</w:t>
      </w:r>
      <w:r w:rsidR="00255CA1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DE1E25">
        <w:rPr>
          <w:rFonts w:ascii="Calibri" w:hAnsi="Calibri" w:cs="Calibri"/>
          <w:color w:val="000000"/>
          <w:shd w:val="clear" w:color="auto" w:fill="FFFFFF"/>
        </w:rPr>
        <w:t xml:space="preserve">Parents and Carers are invited to attend a </w:t>
      </w:r>
      <w:r w:rsidR="00631C4D">
        <w:rPr>
          <w:rFonts w:ascii="Calibri" w:hAnsi="Calibri" w:cs="Calibri"/>
          <w:color w:val="000000"/>
          <w:shd w:val="clear" w:color="auto" w:fill="FFFFFF"/>
        </w:rPr>
        <w:t xml:space="preserve">SEND drop in </w:t>
      </w:r>
      <w:r w:rsidR="00DE1E25">
        <w:rPr>
          <w:rFonts w:ascii="Calibri" w:hAnsi="Calibri" w:cs="Calibri"/>
          <w:color w:val="000000"/>
          <w:shd w:val="clear" w:color="auto" w:fill="FFFFFF"/>
        </w:rPr>
        <w:t xml:space="preserve">session which is held at the academy </w:t>
      </w:r>
      <w:r w:rsidR="00631C4D">
        <w:rPr>
          <w:rFonts w:ascii="Calibri" w:hAnsi="Calibri" w:cs="Calibri"/>
          <w:color w:val="000000"/>
          <w:shd w:val="clear" w:color="auto" w:fill="FFFFFF"/>
        </w:rPr>
        <w:t>every Tuesday morning 8.30 - 8.50am. </w:t>
      </w:r>
    </w:p>
    <w:p w14:paraId="02C58EB9" w14:textId="77777777" w:rsidR="008D3155" w:rsidRDefault="008D3155" w:rsidP="00631C4D">
      <w:pPr>
        <w:spacing w:after="0"/>
        <w:rPr>
          <w:rFonts w:cstheme="minorHAnsi"/>
          <w:b/>
          <w:bCs/>
          <w:u w:val="single"/>
        </w:rPr>
      </w:pPr>
    </w:p>
    <w:p w14:paraId="5A9C63E6" w14:textId="1ABA93D2" w:rsidR="00604D1D" w:rsidRPr="00631C4D" w:rsidRDefault="00604D1D" w:rsidP="00631C4D">
      <w:pPr>
        <w:spacing w:after="0"/>
        <w:rPr>
          <w:rFonts w:cstheme="minorHAnsi"/>
          <w:b/>
          <w:bCs/>
          <w:u w:val="single"/>
        </w:rPr>
      </w:pPr>
      <w:r w:rsidRPr="00631C4D">
        <w:rPr>
          <w:rFonts w:cstheme="minorHAnsi"/>
          <w:b/>
          <w:bCs/>
          <w:u w:val="single"/>
        </w:rPr>
        <w:t>Parent Drop In</w:t>
      </w:r>
      <w:r w:rsidR="009A47AD" w:rsidRPr="00631C4D">
        <w:rPr>
          <w:rFonts w:cstheme="minorHAnsi"/>
          <w:b/>
          <w:bCs/>
          <w:u w:val="single"/>
        </w:rPr>
        <w:t xml:space="preserve"> reminder</w:t>
      </w:r>
    </w:p>
    <w:p w14:paraId="14702B23" w14:textId="19E136E5" w:rsidR="00C54863" w:rsidRDefault="00604D1D" w:rsidP="00D12D72">
      <w:pPr>
        <w:spacing w:after="0" w:line="240" w:lineRule="auto"/>
      </w:pPr>
      <w:r w:rsidRPr="00D12D72">
        <w:t xml:space="preserve">Parents / Carers are welcome to drop into the academy to meet with myself or a member of my Senior Team every Wednesday. </w:t>
      </w:r>
      <w:r w:rsidRPr="00D12D72">
        <w:rPr>
          <w:b/>
        </w:rPr>
        <w:t>You do not need to make an appointment, please just come to reception between 8.50 and 9.30AM and we will be happy to meet with you</w:t>
      </w:r>
      <w:r w:rsidRPr="00D12D72">
        <w:t>. I understand the crucial role that parents play in a community school and welcome discussion on any aspect of our school community.</w:t>
      </w:r>
    </w:p>
    <w:p w14:paraId="515C4FA0" w14:textId="77777777" w:rsidR="004838B2" w:rsidRDefault="004838B2" w:rsidP="00D12D72">
      <w:pPr>
        <w:spacing w:after="0" w:line="240" w:lineRule="auto"/>
      </w:pPr>
    </w:p>
    <w:p w14:paraId="6278B370" w14:textId="0E086C1A" w:rsidR="00BA658E" w:rsidRDefault="00841231" w:rsidP="0073400B">
      <w:pPr>
        <w:spacing w:after="0" w:line="240" w:lineRule="auto"/>
      </w:pPr>
      <w:proofErr w:type="gramStart"/>
      <w:r>
        <w:t>Unfortuna</w:t>
      </w:r>
      <w:r w:rsidR="00F13890">
        <w:t>tely</w:t>
      </w:r>
      <w:proofErr w:type="gramEnd"/>
      <w:r w:rsidR="00F13890">
        <w:t xml:space="preserve"> we will not be able to see parents who drop in</w:t>
      </w:r>
      <w:r w:rsidR="005C348B">
        <w:t>to reception</w:t>
      </w:r>
      <w:r w:rsidR="00F13890">
        <w:t xml:space="preserve"> outside of this period except </w:t>
      </w:r>
      <w:r w:rsidR="00D64366">
        <w:t>where there is a safeguarding concern.</w:t>
      </w:r>
    </w:p>
    <w:p w14:paraId="6541D68C" w14:textId="77777777" w:rsidR="00A84DDE" w:rsidRDefault="00A84DDE" w:rsidP="003F5B2A">
      <w:pPr>
        <w:spacing w:after="0"/>
        <w:rPr>
          <w:rFonts w:cstheme="minorHAnsi"/>
          <w:b/>
          <w:bCs/>
          <w:u w:val="single"/>
        </w:rPr>
      </w:pPr>
    </w:p>
    <w:p w14:paraId="3FDB364F" w14:textId="29D095B2" w:rsidR="008C4B65" w:rsidRPr="009B49C5" w:rsidRDefault="00446631" w:rsidP="003F5B2A">
      <w:pPr>
        <w:spacing w:after="0"/>
        <w:rPr>
          <w:rFonts w:cstheme="minorHAnsi"/>
          <w:b/>
          <w:bCs/>
          <w:u w:val="single"/>
        </w:rPr>
      </w:pPr>
      <w:r w:rsidRPr="006D4C0D">
        <w:rPr>
          <w:rFonts w:cstheme="minorHAnsi"/>
          <w:b/>
          <w:bCs/>
          <w:u w:val="single"/>
        </w:rPr>
        <w:t>Important Dates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243"/>
      </w:tblGrid>
      <w:tr w:rsidR="00E32023" w:rsidRPr="006D4C0D" w14:paraId="3895F6CA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hideMark/>
          </w:tcPr>
          <w:p w14:paraId="2F447662" w14:textId="77777777" w:rsidR="00E32023" w:rsidRPr="006D4C0D" w:rsidRDefault="00E32023" w:rsidP="00E3202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6D4C0D">
              <w:rPr>
                <w:rFonts w:eastAsia="Times New Roman" w:cstheme="minorHAnsi"/>
                <w:b/>
                <w:bCs/>
                <w:lang w:eastAsia="en-GB"/>
              </w:rPr>
              <w:t>Date</w:t>
            </w:r>
            <w:r w:rsidRPr="006D4C0D">
              <w:rPr>
                <w:rFonts w:eastAsia="Times New Roman" w:cstheme="minorHAnsi"/>
                <w:lang w:eastAsia="en-GB"/>
              </w:rPr>
              <w:t>  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hideMark/>
          </w:tcPr>
          <w:p w14:paraId="707E4E7D" w14:textId="77777777" w:rsidR="00E32023" w:rsidRPr="006D4C0D" w:rsidRDefault="00E32023" w:rsidP="00E3202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6D4C0D">
              <w:rPr>
                <w:rFonts w:eastAsia="Times New Roman" w:cstheme="minorHAnsi"/>
                <w:b/>
                <w:bCs/>
                <w:lang w:eastAsia="en-GB"/>
              </w:rPr>
              <w:t>Event</w:t>
            </w:r>
            <w:r w:rsidRPr="006D4C0D">
              <w:rPr>
                <w:rFonts w:eastAsia="Times New Roman" w:cstheme="minorHAnsi"/>
                <w:lang w:eastAsia="en-GB"/>
              </w:rPr>
              <w:t>  </w:t>
            </w:r>
          </w:p>
        </w:tc>
      </w:tr>
      <w:tr w:rsidR="00DA60D9" w:rsidRPr="006D4C0D" w14:paraId="5F1FD0AB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7BDB9B7" w14:textId="6BB1E462" w:rsidR="00DA60D9" w:rsidRDefault="00771860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Friday </w:t>
            </w:r>
            <w:r w:rsidR="002127A7">
              <w:rPr>
                <w:rFonts w:eastAsia="Times New Roman" w:cstheme="minorHAnsi"/>
                <w:color w:val="000000" w:themeColor="text1"/>
                <w:lang w:eastAsia="en-GB"/>
              </w:rPr>
              <w:t>20</w:t>
            </w:r>
            <w:r w:rsidR="002127A7" w:rsidRPr="002127A7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 w:rsidR="002127A7">
              <w:rPr>
                <w:rFonts w:eastAsia="Times New Roman" w:cstheme="minorHAnsi"/>
                <w:color w:val="000000" w:themeColor="text1"/>
                <w:lang w:eastAsia="en-GB"/>
              </w:rPr>
              <w:t xml:space="preserve"> December 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8A77B9" w14:textId="1F420CAF" w:rsidR="00DA60D9" w:rsidRDefault="002127A7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Last day of term </w:t>
            </w:r>
          </w:p>
        </w:tc>
      </w:tr>
      <w:tr w:rsidR="00FD68BD" w:rsidRPr="006D4C0D" w14:paraId="5AA5EFA1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F7EA4AA" w14:textId="44F1B7E7" w:rsidR="00FD68BD" w:rsidRDefault="00D955A5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Thursday 16</w:t>
            </w:r>
            <w:r w:rsidRPr="00D955A5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January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87FD1F0" w14:textId="58B92303" w:rsidR="00FD68BD" w:rsidRDefault="00D955A5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Year 11 Mock Exam Information Evening</w:t>
            </w:r>
          </w:p>
        </w:tc>
      </w:tr>
      <w:tr w:rsidR="00072682" w:rsidRPr="006D4C0D" w14:paraId="1CC03736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00AB112" w14:textId="0C494AAE" w:rsidR="00072682" w:rsidRDefault="00072682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lastRenderedPageBreak/>
              <w:t>Thursday 6</w:t>
            </w:r>
            <w:r w:rsidRPr="00072682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February 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537E7B1" w14:textId="541EDF30" w:rsidR="00072682" w:rsidRDefault="00072682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Year 9</w:t>
            </w:r>
            <w:r w:rsidR="00360523">
              <w:rPr>
                <w:rFonts w:eastAsia="Times New Roman" w:cstheme="minorHAnsi"/>
                <w:color w:val="000000" w:themeColor="text1"/>
                <w:lang w:eastAsia="en-GB"/>
              </w:rPr>
              <w:t xml:space="preserve"> Parents/Options Evening </w:t>
            </w:r>
          </w:p>
        </w:tc>
      </w:tr>
      <w:tr w:rsidR="00DF1C2A" w:rsidRPr="006D4C0D" w14:paraId="15C305D9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ACDC016" w14:textId="76395262" w:rsidR="00DF1C2A" w:rsidRDefault="00B73FE9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Thursday </w:t>
            </w:r>
            <w:r w:rsidR="00DA0373">
              <w:rPr>
                <w:rFonts w:eastAsia="Times New Roman" w:cstheme="minorHAnsi"/>
                <w:color w:val="000000" w:themeColor="text1"/>
                <w:lang w:eastAsia="en-GB"/>
              </w:rPr>
              <w:t>2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0</w:t>
            </w:r>
            <w:r w:rsidRPr="00B73FE9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March 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24ED80C" w14:textId="7202CC93" w:rsidR="00DF1C2A" w:rsidRPr="00606B2F" w:rsidRDefault="009C0299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Year 7 Parents Evening</w:t>
            </w:r>
          </w:p>
        </w:tc>
      </w:tr>
      <w:tr w:rsidR="00DC0AD7" w:rsidRPr="006D4C0D" w14:paraId="2A4CF6CD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9A34CA1" w14:textId="43662173" w:rsidR="00DC0AD7" w:rsidRDefault="009C0299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Thursday 1</w:t>
            </w:r>
            <w:r w:rsidRPr="009C0299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May 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8BF9F3F" w14:textId="23D6F811" w:rsidR="00DC0AD7" w:rsidRPr="00606B2F" w:rsidRDefault="00472BBD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Year 8 Parents Evening </w:t>
            </w:r>
          </w:p>
        </w:tc>
      </w:tr>
      <w:tr w:rsidR="00472BBD" w:rsidRPr="006D4C0D" w14:paraId="0DEE7979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13FA3C" w14:textId="21CB3E87" w:rsidR="00472BBD" w:rsidRDefault="003C4C0D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Thursday 15</w:t>
            </w:r>
            <w:r w:rsidRPr="003C4C0D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May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73C236" w14:textId="445D9440" w:rsidR="00472BBD" w:rsidRPr="00606B2F" w:rsidRDefault="003C4C0D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Year 10 Parents Evening</w:t>
            </w:r>
          </w:p>
        </w:tc>
      </w:tr>
    </w:tbl>
    <w:p w14:paraId="5F662427" w14:textId="77777777" w:rsidR="00E32023" w:rsidRPr="006D4C0D" w:rsidRDefault="00E32023" w:rsidP="003F5B2A">
      <w:pPr>
        <w:spacing w:after="0"/>
        <w:rPr>
          <w:rFonts w:cstheme="minorHAnsi"/>
        </w:rPr>
      </w:pPr>
    </w:p>
    <w:p w14:paraId="48C45E11" w14:textId="77777777" w:rsidR="0007593F" w:rsidRPr="0007593F" w:rsidRDefault="0007593F" w:rsidP="0007593F">
      <w:pPr>
        <w:rPr>
          <w:rFonts w:eastAsia="Arial" w:cstheme="minorHAnsi"/>
        </w:rPr>
      </w:pPr>
      <w:r w:rsidRPr="0007593F">
        <w:rPr>
          <w:rFonts w:eastAsia="Arial" w:cstheme="minorHAnsi"/>
        </w:rPr>
        <w:t xml:space="preserve">Thank you for supporting us in maintaining the high standards that we know you expect from Cliff Park Ormiston Academy. </w:t>
      </w:r>
    </w:p>
    <w:p w14:paraId="6F599CAC" w14:textId="387F85A2" w:rsidR="00D62F38" w:rsidRDefault="0007593F" w:rsidP="00092EC2">
      <w:pPr>
        <w:spacing w:after="0" w:line="240" w:lineRule="auto"/>
        <w:rPr>
          <w:rFonts w:eastAsia="Arial" w:cstheme="minorHAnsi"/>
        </w:rPr>
      </w:pPr>
      <w:r w:rsidRPr="0007593F">
        <w:rPr>
          <w:rFonts w:eastAsia="Arial" w:cstheme="minorHAnsi"/>
        </w:rPr>
        <w:t>Have a brilliant weekend</w:t>
      </w:r>
    </w:p>
    <w:p w14:paraId="7A7A3BF2" w14:textId="77777777" w:rsidR="00E35257" w:rsidRDefault="00E35257" w:rsidP="00092EC2">
      <w:pPr>
        <w:spacing w:after="0" w:line="240" w:lineRule="auto"/>
        <w:rPr>
          <w:rFonts w:eastAsia="Arial" w:cstheme="minorHAnsi"/>
        </w:rPr>
      </w:pPr>
    </w:p>
    <w:p w14:paraId="0A9D9CE3" w14:textId="5835277C" w:rsidR="00777AAF" w:rsidRDefault="003F5B2A" w:rsidP="00684B30">
      <w:pPr>
        <w:spacing w:after="5" w:line="249" w:lineRule="auto"/>
        <w:rPr>
          <w:rFonts w:eastAsia="Arial" w:cstheme="minorHAnsi"/>
        </w:rPr>
      </w:pPr>
      <w:r w:rsidRPr="006D4C0D">
        <w:rPr>
          <w:rFonts w:eastAsia="Arial" w:cstheme="minorHAnsi"/>
        </w:rPr>
        <w:t>Yours sincerely</w:t>
      </w:r>
    </w:p>
    <w:p w14:paraId="3BBEE5D8" w14:textId="77777777" w:rsidR="00E35257" w:rsidRDefault="003F5B2A" w:rsidP="00684B30">
      <w:pPr>
        <w:spacing w:after="5" w:line="249" w:lineRule="auto"/>
        <w:rPr>
          <w:rFonts w:eastAsia="Arial" w:cstheme="minorHAnsi"/>
        </w:rPr>
      </w:pPr>
      <w:r w:rsidRPr="006D4C0D">
        <w:rPr>
          <w:rFonts w:eastAsia="Arial" w:cstheme="minorHAnsi"/>
        </w:rPr>
        <w:t>Harry French</w:t>
      </w:r>
      <w:r w:rsidR="00E35257">
        <w:rPr>
          <w:rFonts w:eastAsia="Arial" w:cstheme="minorHAnsi"/>
        </w:rPr>
        <w:t xml:space="preserve">   </w:t>
      </w:r>
    </w:p>
    <w:p w14:paraId="78966DCF" w14:textId="184F7818" w:rsidR="003F5B2A" w:rsidRPr="006D4C0D" w:rsidRDefault="003F5B2A" w:rsidP="00684B30">
      <w:pPr>
        <w:spacing w:after="5" w:line="249" w:lineRule="auto"/>
        <w:rPr>
          <w:rFonts w:eastAsia="Arial" w:cstheme="minorHAnsi"/>
          <w:b/>
          <w:bCs/>
          <w:u w:val="single"/>
        </w:rPr>
      </w:pPr>
      <w:r w:rsidRPr="006D4C0D">
        <w:rPr>
          <w:rFonts w:eastAsia="Arial" w:cstheme="minorHAnsi"/>
          <w:b/>
          <w:bCs/>
          <w:u w:val="single"/>
        </w:rPr>
        <w:t>Principal</w:t>
      </w:r>
    </w:p>
    <w:sectPr w:rsidR="003F5B2A" w:rsidRPr="006D4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28D0" w14:textId="77777777" w:rsidR="00EE3833" w:rsidRDefault="00EE3833" w:rsidP="00DD42C0">
      <w:pPr>
        <w:spacing w:after="0" w:line="240" w:lineRule="auto"/>
      </w:pPr>
      <w:r>
        <w:separator/>
      </w:r>
    </w:p>
  </w:endnote>
  <w:endnote w:type="continuationSeparator" w:id="0">
    <w:p w14:paraId="5B29C7E9" w14:textId="77777777" w:rsidR="00EE3833" w:rsidRDefault="00EE3833" w:rsidP="00DD42C0">
      <w:pPr>
        <w:spacing w:after="0" w:line="240" w:lineRule="auto"/>
      </w:pPr>
      <w:r>
        <w:continuationSeparator/>
      </w:r>
    </w:p>
  </w:endnote>
  <w:endnote w:type="continuationNotice" w:id="1">
    <w:p w14:paraId="79100548" w14:textId="77777777" w:rsidR="00EE3833" w:rsidRDefault="00EE38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1F99" w14:textId="77777777" w:rsidR="00EE3833" w:rsidRDefault="00EE3833" w:rsidP="00DD42C0">
      <w:pPr>
        <w:spacing w:after="0" w:line="240" w:lineRule="auto"/>
      </w:pPr>
      <w:r>
        <w:separator/>
      </w:r>
    </w:p>
  </w:footnote>
  <w:footnote w:type="continuationSeparator" w:id="0">
    <w:p w14:paraId="1D2B5F7D" w14:textId="77777777" w:rsidR="00EE3833" w:rsidRDefault="00EE3833" w:rsidP="00DD42C0">
      <w:pPr>
        <w:spacing w:after="0" w:line="240" w:lineRule="auto"/>
      </w:pPr>
      <w:r>
        <w:continuationSeparator/>
      </w:r>
    </w:p>
  </w:footnote>
  <w:footnote w:type="continuationNotice" w:id="1">
    <w:p w14:paraId="714E92E5" w14:textId="77777777" w:rsidR="00EE3833" w:rsidRDefault="00EE38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7121"/>
    <w:multiLevelType w:val="multilevel"/>
    <w:tmpl w:val="837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D5CA0"/>
    <w:multiLevelType w:val="hybridMultilevel"/>
    <w:tmpl w:val="5CCC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8F1"/>
    <w:multiLevelType w:val="multilevel"/>
    <w:tmpl w:val="025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64561"/>
    <w:multiLevelType w:val="multilevel"/>
    <w:tmpl w:val="AE26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74C4C"/>
    <w:multiLevelType w:val="multilevel"/>
    <w:tmpl w:val="6D3A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950DA"/>
    <w:multiLevelType w:val="hybridMultilevel"/>
    <w:tmpl w:val="EA6A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413D5"/>
    <w:multiLevelType w:val="multilevel"/>
    <w:tmpl w:val="24C8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75A8E"/>
    <w:multiLevelType w:val="multilevel"/>
    <w:tmpl w:val="752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F5F9E"/>
    <w:multiLevelType w:val="multilevel"/>
    <w:tmpl w:val="D8CC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D4972"/>
    <w:multiLevelType w:val="multilevel"/>
    <w:tmpl w:val="ADB4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447FD"/>
    <w:multiLevelType w:val="hybridMultilevel"/>
    <w:tmpl w:val="DA8C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11428"/>
    <w:multiLevelType w:val="multilevel"/>
    <w:tmpl w:val="F4761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C35722"/>
    <w:multiLevelType w:val="hybridMultilevel"/>
    <w:tmpl w:val="E1C2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10"/>
    <w:rsid w:val="000016AE"/>
    <w:rsid w:val="0000472D"/>
    <w:rsid w:val="0001101E"/>
    <w:rsid w:val="000139B8"/>
    <w:rsid w:val="00014238"/>
    <w:rsid w:val="000157EC"/>
    <w:rsid w:val="000208DC"/>
    <w:rsid w:val="000249D1"/>
    <w:rsid w:val="0002686C"/>
    <w:rsid w:val="0003055F"/>
    <w:rsid w:val="00041F76"/>
    <w:rsid w:val="0004450A"/>
    <w:rsid w:val="00044563"/>
    <w:rsid w:val="000455E7"/>
    <w:rsid w:val="00045745"/>
    <w:rsid w:val="00045D27"/>
    <w:rsid w:val="000471C2"/>
    <w:rsid w:val="00057511"/>
    <w:rsid w:val="00061A0E"/>
    <w:rsid w:val="00066405"/>
    <w:rsid w:val="000704F6"/>
    <w:rsid w:val="00072682"/>
    <w:rsid w:val="00073F05"/>
    <w:rsid w:val="00075139"/>
    <w:rsid w:val="0007593F"/>
    <w:rsid w:val="00075F88"/>
    <w:rsid w:val="00080826"/>
    <w:rsid w:val="000826A9"/>
    <w:rsid w:val="00087446"/>
    <w:rsid w:val="0008794E"/>
    <w:rsid w:val="00090E1E"/>
    <w:rsid w:val="00090F8A"/>
    <w:rsid w:val="0009292E"/>
    <w:rsid w:val="00092EC2"/>
    <w:rsid w:val="00094502"/>
    <w:rsid w:val="0009536C"/>
    <w:rsid w:val="00095612"/>
    <w:rsid w:val="00095EB4"/>
    <w:rsid w:val="0009702C"/>
    <w:rsid w:val="000974BE"/>
    <w:rsid w:val="000A0745"/>
    <w:rsid w:val="000A0ECF"/>
    <w:rsid w:val="000A1C05"/>
    <w:rsid w:val="000A253B"/>
    <w:rsid w:val="000A2566"/>
    <w:rsid w:val="000A27C8"/>
    <w:rsid w:val="000A29CC"/>
    <w:rsid w:val="000A4D9E"/>
    <w:rsid w:val="000B07B2"/>
    <w:rsid w:val="000B0803"/>
    <w:rsid w:val="000B41D5"/>
    <w:rsid w:val="000B75B8"/>
    <w:rsid w:val="000C03CA"/>
    <w:rsid w:val="000C4FDC"/>
    <w:rsid w:val="000C54CC"/>
    <w:rsid w:val="000C72C7"/>
    <w:rsid w:val="000D26A8"/>
    <w:rsid w:val="000D343A"/>
    <w:rsid w:val="000D3FEA"/>
    <w:rsid w:val="000D43D4"/>
    <w:rsid w:val="000D5B85"/>
    <w:rsid w:val="000D748A"/>
    <w:rsid w:val="000E23E2"/>
    <w:rsid w:val="000E24C7"/>
    <w:rsid w:val="000E3206"/>
    <w:rsid w:val="000F15BB"/>
    <w:rsid w:val="000F1A80"/>
    <w:rsid w:val="000F508D"/>
    <w:rsid w:val="001029A4"/>
    <w:rsid w:val="00106433"/>
    <w:rsid w:val="00107D1F"/>
    <w:rsid w:val="00112B12"/>
    <w:rsid w:val="00117495"/>
    <w:rsid w:val="0012056D"/>
    <w:rsid w:val="00120ED8"/>
    <w:rsid w:val="00121BFE"/>
    <w:rsid w:val="0012271A"/>
    <w:rsid w:val="001267C4"/>
    <w:rsid w:val="0012687C"/>
    <w:rsid w:val="00131A2A"/>
    <w:rsid w:val="00133125"/>
    <w:rsid w:val="00134B5D"/>
    <w:rsid w:val="00137144"/>
    <w:rsid w:val="00140FBE"/>
    <w:rsid w:val="00141D2A"/>
    <w:rsid w:val="00141F9C"/>
    <w:rsid w:val="00143FE5"/>
    <w:rsid w:val="00144E9F"/>
    <w:rsid w:val="00144F7B"/>
    <w:rsid w:val="00145156"/>
    <w:rsid w:val="00152598"/>
    <w:rsid w:val="001525B7"/>
    <w:rsid w:val="00162B4E"/>
    <w:rsid w:val="001640D7"/>
    <w:rsid w:val="0016491C"/>
    <w:rsid w:val="00166E1F"/>
    <w:rsid w:val="00167858"/>
    <w:rsid w:val="00167B51"/>
    <w:rsid w:val="00174441"/>
    <w:rsid w:val="00174803"/>
    <w:rsid w:val="001754AC"/>
    <w:rsid w:val="00177E86"/>
    <w:rsid w:val="001819D8"/>
    <w:rsid w:val="00181F08"/>
    <w:rsid w:val="00190D22"/>
    <w:rsid w:val="001914FE"/>
    <w:rsid w:val="00191658"/>
    <w:rsid w:val="00194650"/>
    <w:rsid w:val="001959C1"/>
    <w:rsid w:val="001971A6"/>
    <w:rsid w:val="001A0498"/>
    <w:rsid w:val="001A2A36"/>
    <w:rsid w:val="001A75BA"/>
    <w:rsid w:val="001B01FD"/>
    <w:rsid w:val="001B04E0"/>
    <w:rsid w:val="001B6332"/>
    <w:rsid w:val="001B7D8C"/>
    <w:rsid w:val="001C0512"/>
    <w:rsid w:val="001C2C47"/>
    <w:rsid w:val="001C7878"/>
    <w:rsid w:val="001E74FD"/>
    <w:rsid w:val="001E7737"/>
    <w:rsid w:val="001F0FA6"/>
    <w:rsid w:val="001F3492"/>
    <w:rsid w:val="001F5AC4"/>
    <w:rsid w:val="001F7650"/>
    <w:rsid w:val="00200004"/>
    <w:rsid w:val="002024EA"/>
    <w:rsid w:val="002113C1"/>
    <w:rsid w:val="002127A7"/>
    <w:rsid w:val="00212AEF"/>
    <w:rsid w:val="00212CBF"/>
    <w:rsid w:val="0021403A"/>
    <w:rsid w:val="002157B9"/>
    <w:rsid w:val="00216782"/>
    <w:rsid w:val="00217479"/>
    <w:rsid w:val="002211B4"/>
    <w:rsid w:val="00223ACB"/>
    <w:rsid w:val="00231AFF"/>
    <w:rsid w:val="00232185"/>
    <w:rsid w:val="00232CA1"/>
    <w:rsid w:val="00237995"/>
    <w:rsid w:val="00241AF2"/>
    <w:rsid w:val="0024215D"/>
    <w:rsid w:val="002424C6"/>
    <w:rsid w:val="00243619"/>
    <w:rsid w:val="00251352"/>
    <w:rsid w:val="00251389"/>
    <w:rsid w:val="00255CA1"/>
    <w:rsid w:val="00262EC5"/>
    <w:rsid w:val="00263B95"/>
    <w:rsid w:val="0026549B"/>
    <w:rsid w:val="002658D5"/>
    <w:rsid w:val="00271B06"/>
    <w:rsid w:val="002738EF"/>
    <w:rsid w:val="00274804"/>
    <w:rsid w:val="002749FD"/>
    <w:rsid w:val="002757CE"/>
    <w:rsid w:val="002832E1"/>
    <w:rsid w:val="00283985"/>
    <w:rsid w:val="00291492"/>
    <w:rsid w:val="00293A6F"/>
    <w:rsid w:val="002A05A3"/>
    <w:rsid w:val="002A2B72"/>
    <w:rsid w:val="002A3028"/>
    <w:rsid w:val="002B21E1"/>
    <w:rsid w:val="002B259C"/>
    <w:rsid w:val="002B3174"/>
    <w:rsid w:val="002B49A6"/>
    <w:rsid w:val="002B4D32"/>
    <w:rsid w:val="002B6925"/>
    <w:rsid w:val="002B6C6D"/>
    <w:rsid w:val="002B72C2"/>
    <w:rsid w:val="002C0AB4"/>
    <w:rsid w:val="002C17E4"/>
    <w:rsid w:val="002C2F34"/>
    <w:rsid w:val="002C3FBC"/>
    <w:rsid w:val="002C49CB"/>
    <w:rsid w:val="002C5865"/>
    <w:rsid w:val="002D1278"/>
    <w:rsid w:val="002D64C8"/>
    <w:rsid w:val="002E3F13"/>
    <w:rsid w:val="002F3D19"/>
    <w:rsid w:val="002F52CA"/>
    <w:rsid w:val="002F6F37"/>
    <w:rsid w:val="002F7C79"/>
    <w:rsid w:val="0030077F"/>
    <w:rsid w:val="00300B28"/>
    <w:rsid w:val="00302FFE"/>
    <w:rsid w:val="003047A5"/>
    <w:rsid w:val="00304905"/>
    <w:rsid w:val="003050A7"/>
    <w:rsid w:val="003051F0"/>
    <w:rsid w:val="00313C05"/>
    <w:rsid w:val="00315441"/>
    <w:rsid w:val="00316D56"/>
    <w:rsid w:val="0032475A"/>
    <w:rsid w:val="00327F5D"/>
    <w:rsid w:val="003313FE"/>
    <w:rsid w:val="00331835"/>
    <w:rsid w:val="00333945"/>
    <w:rsid w:val="0033450F"/>
    <w:rsid w:val="003352DE"/>
    <w:rsid w:val="00340202"/>
    <w:rsid w:val="0034180F"/>
    <w:rsid w:val="00341956"/>
    <w:rsid w:val="00341B77"/>
    <w:rsid w:val="00341E3C"/>
    <w:rsid w:val="00343573"/>
    <w:rsid w:val="00344404"/>
    <w:rsid w:val="00347197"/>
    <w:rsid w:val="003539E5"/>
    <w:rsid w:val="00354BB9"/>
    <w:rsid w:val="00357528"/>
    <w:rsid w:val="00357D33"/>
    <w:rsid w:val="00360523"/>
    <w:rsid w:val="003805AA"/>
    <w:rsid w:val="003808C9"/>
    <w:rsid w:val="003908EE"/>
    <w:rsid w:val="00392FD5"/>
    <w:rsid w:val="003939CB"/>
    <w:rsid w:val="003940BF"/>
    <w:rsid w:val="00394E32"/>
    <w:rsid w:val="003975B4"/>
    <w:rsid w:val="00397D61"/>
    <w:rsid w:val="003A0530"/>
    <w:rsid w:val="003A63BD"/>
    <w:rsid w:val="003A74C8"/>
    <w:rsid w:val="003A7CF7"/>
    <w:rsid w:val="003B2D86"/>
    <w:rsid w:val="003B3299"/>
    <w:rsid w:val="003B4330"/>
    <w:rsid w:val="003B57FC"/>
    <w:rsid w:val="003C12A5"/>
    <w:rsid w:val="003C2F25"/>
    <w:rsid w:val="003C3FB1"/>
    <w:rsid w:val="003C4412"/>
    <w:rsid w:val="003C4C0D"/>
    <w:rsid w:val="003C4E6D"/>
    <w:rsid w:val="003C78C6"/>
    <w:rsid w:val="003D5233"/>
    <w:rsid w:val="003D7F4D"/>
    <w:rsid w:val="003E05A8"/>
    <w:rsid w:val="003E598C"/>
    <w:rsid w:val="003E729B"/>
    <w:rsid w:val="003F0B06"/>
    <w:rsid w:val="003F2268"/>
    <w:rsid w:val="003F2714"/>
    <w:rsid w:val="003F3349"/>
    <w:rsid w:val="003F34A4"/>
    <w:rsid w:val="003F3F8B"/>
    <w:rsid w:val="003F4937"/>
    <w:rsid w:val="003F58FB"/>
    <w:rsid w:val="003F5B2A"/>
    <w:rsid w:val="003F64F3"/>
    <w:rsid w:val="003F77F8"/>
    <w:rsid w:val="0040312C"/>
    <w:rsid w:val="0040352E"/>
    <w:rsid w:val="004050A0"/>
    <w:rsid w:val="00416BF1"/>
    <w:rsid w:val="00417299"/>
    <w:rsid w:val="00417940"/>
    <w:rsid w:val="00432FB0"/>
    <w:rsid w:val="00435FF1"/>
    <w:rsid w:val="004458E5"/>
    <w:rsid w:val="00446631"/>
    <w:rsid w:val="00447587"/>
    <w:rsid w:val="00456E26"/>
    <w:rsid w:val="0046054F"/>
    <w:rsid w:val="004612E7"/>
    <w:rsid w:val="00466B8F"/>
    <w:rsid w:val="00467B1B"/>
    <w:rsid w:val="004702B9"/>
    <w:rsid w:val="00472827"/>
    <w:rsid w:val="00472BBD"/>
    <w:rsid w:val="004751A6"/>
    <w:rsid w:val="00483080"/>
    <w:rsid w:val="004838B2"/>
    <w:rsid w:val="00483F35"/>
    <w:rsid w:val="004845E0"/>
    <w:rsid w:val="00486700"/>
    <w:rsid w:val="00490E3B"/>
    <w:rsid w:val="00494CCE"/>
    <w:rsid w:val="0049652A"/>
    <w:rsid w:val="004A033E"/>
    <w:rsid w:val="004A0C25"/>
    <w:rsid w:val="004A231D"/>
    <w:rsid w:val="004A4AF0"/>
    <w:rsid w:val="004A72CF"/>
    <w:rsid w:val="004B073C"/>
    <w:rsid w:val="004B445B"/>
    <w:rsid w:val="004B4D18"/>
    <w:rsid w:val="004B6E3E"/>
    <w:rsid w:val="004C0AD2"/>
    <w:rsid w:val="004C679F"/>
    <w:rsid w:val="004C6C1A"/>
    <w:rsid w:val="004C6CFF"/>
    <w:rsid w:val="004C756A"/>
    <w:rsid w:val="004C7FEC"/>
    <w:rsid w:val="004D17E5"/>
    <w:rsid w:val="004D1B3C"/>
    <w:rsid w:val="004D5F76"/>
    <w:rsid w:val="004D7677"/>
    <w:rsid w:val="004E0054"/>
    <w:rsid w:val="004E0427"/>
    <w:rsid w:val="004E0FBF"/>
    <w:rsid w:val="004E3855"/>
    <w:rsid w:val="004E47E8"/>
    <w:rsid w:val="004E502F"/>
    <w:rsid w:val="004E5CCC"/>
    <w:rsid w:val="004F0860"/>
    <w:rsid w:val="004F0E43"/>
    <w:rsid w:val="004F0FA3"/>
    <w:rsid w:val="004F1CE9"/>
    <w:rsid w:val="004F22FE"/>
    <w:rsid w:val="004F4FC2"/>
    <w:rsid w:val="00502A2A"/>
    <w:rsid w:val="005035EA"/>
    <w:rsid w:val="00503D19"/>
    <w:rsid w:val="00511FCC"/>
    <w:rsid w:val="005157CA"/>
    <w:rsid w:val="00515A07"/>
    <w:rsid w:val="00515E51"/>
    <w:rsid w:val="00517705"/>
    <w:rsid w:val="00520B25"/>
    <w:rsid w:val="0052176B"/>
    <w:rsid w:val="00524E87"/>
    <w:rsid w:val="00526997"/>
    <w:rsid w:val="00530A01"/>
    <w:rsid w:val="00530A82"/>
    <w:rsid w:val="00534F90"/>
    <w:rsid w:val="0053568B"/>
    <w:rsid w:val="0053612E"/>
    <w:rsid w:val="0053760A"/>
    <w:rsid w:val="00540DD6"/>
    <w:rsid w:val="0054173A"/>
    <w:rsid w:val="0054363C"/>
    <w:rsid w:val="00543798"/>
    <w:rsid w:val="00544AE8"/>
    <w:rsid w:val="00547613"/>
    <w:rsid w:val="00554287"/>
    <w:rsid w:val="0055572D"/>
    <w:rsid w:val="0055625D"/>
    <w:rsid w:val="00556E81"/>
    <w:rsid w:val="00557002"/>
    <w:rsid w:val="00565547"/>
    <w:rsid w:val="00570BBF"/>
    <w:rsid w:val="00572913"/>
    <w:rsid w:val="00577EA0"/>
    <w:rsid w:val="00581DF5"/>
    <w:rsid w:val="005823B3"/>
    <w:rsid w:val="0058265E"/>
    <w:rsid w:val="005849E4"/>
    <w:rsid w:val="00586E14"/>
    <w:rsid w:val="005878C1"/>
    <w:rsid w:val="0059035F"/>
    <w:rsid w:val="0059350F"/>
    <w:rsid w:val="005952E5"/>
    <w:rsid w:val="005968BF"/>
    <w:rsid w:val="00597778"/>
    <w:rsid w:val="005A3E85"/>
    <w:rsid w:val="005C116B"/>
    <w:rsid w:val="005C1FEB"/>
    <w:rsid w:val="005C348B"/>
    <w:rsid w:val="005C3B84"/>
    <w:rsid w:val="005C709F"/>
    <w:rsid w:val="005D059A"/>
    <w:rsid w:val="005D2B74"/>
    <w:rsid w:val="005D3233"/>
    <w:rsid w:val="005D354E"/>
    <w:rsid w:val="005E0EA2"/>
    <w:rsid w:val="005E26E6"/>
    <w:rsid w:val="005E395E"/>
    <w:rsid w:val="005E3FE0"/>
    <w:rsid w:val="005E4523"/>
    <w:rsid w:val="005E5880"/>
    <w:rsid w:val="005E647E"/>
    <w:rsid w:val="005F0538"/>
    <w:rsid w:val="005F0B86"/>
    <w:rsid w:val="005F0DBD"/>
    <w:rsid w:val="005F0FEB"/>
    <w:rsid w:val="005F6572"/>
    <w:rsid w:val="005F6F10"/>
    <w:rsid w:val="006016C1"/>
    <w:rsid w:val="00602F40"/>
    <w:rsid w:val="00603216"/>
    <w:rsid w:val="0060489B"/>
    <w:rsid w:val="00604D1D"/>
    <w:rsid w:val="00606B2F"/>
    <w:rsid w:val="00610876"/>
    <w:rsid w:val="006128CB"/>
    <w:rsid w:val="0062001B"/>
    <w:rsid w:val="0062380A"/>
    <w:rsid w:val="00625EFF"/>
    <w:rsid w:val="00627523"/>
    <w:rsid w:val="0063034C"/>
    <w:rsid w:val="00631101"/>
    <w:rsid w:val="00631C4D"/>
    <w:rsid w:val="006347BF"/>
    <w:rsid w:val="00636AEA"/>
    <w:rsid w:val="00636D22"/>
    <w:rsid w:val="006412D0"/>
    <w:rsid w:val="00642C45"/>
    <w:rsid w:val="00650C19"/>
    <w:rsid w:val="0065630A"/>
    <w:rsid w:val="006568BA"/>
    <w:rsid w:val="00656C92"/>
    <w:rsid w:val="00657BA1"/>
    <w:rsid w:val="00657DDB"/>
    <w:rsid w:val="006612EB"/>
    <w:rsid w:val="00661758"/>
    <w:rsid w:val="00661A3E"/>
    <w:rsid w:val="00661DA6"/>
    <w:rsid w:val="00661F4B"/>
    <w:rsid w:val="00663351"/>
    <w:rsid w:val="00663B9B"/>
    <w:rsid w:val="00666C4E"/>
    <w:rsid w:val="006714CD"/>
    <w:rsid w:val="006733FC"/>
    <w:rsid w:val="00673C3E"/>
    <w:rsid w:val="00674612"/>
    <w:rsid w:val="0068224E"/>
    <w:rsid w:val="006827AE"/>
    <w:rsid w:val="0068373D"/>
    <w:rsid w:val="00683FCC"/>
    <w:rsid w:val="00684B30"/>
    <w:rsid w:val="00686880"/>
    <w:rsid w:val="00690A72"/>
    <w:rsid w:val="00690FE6"/>
    <w:rsid w:val="0069269F"/>
    <w:rsid w:val="006934F5"/>
    <w:rsid w:val="0069351A"/>
    <w:rsid w:val="006A136E"/>
    <w:rsid w:val="006A1730"/>
    <w:rsid w:val="006A173F"/>
    <w:rsid w:val="006A33CE"/>
    <w:rsid w:val="006A5E68"/>
    <w:rsid w:val="006B1129"/>
    <w:rsid w:val="006B1877"/>
    <w:rsid w:val="006B2654"/>
    <w:rsid w:val="006B2D17"/>
    <w:rsid w:val="006B43E2"/>
    <w:rsid w:val="006B49BA"/>
    <w:rsid w:val="006C042A"/>
    <w:rsid w:val="006D0427"/>
    <w:rsid w:val="006D05DF"/>
    <w:rsid w:val="006D4C0D"/>
    <w:rsid w:val="006D5D84"/>
    <w:rsid w:val="006D5F05"/>
    <w:rsid w:val="006D6538"/>
    <w:rsid w:val="006E125E"/>
    <w:rsid w:val="006E472D"/>
    <w:rsid w:val="006E4E09"/>
    <w:rsid w:val="006E5FF6"/>
    <w:rsid w:val="006E7D99"/>
    <w:rsid w:val="006F057A"/>
    <w:rsid w:val="006F42D4"/>
    <w:rsid w:val="006F529B"/>
    <w:rsid w:val="00700E26"/>
    <w:rsid w:val="00701E8F"/>
    <w:rsid w:val="00703718"/>
    <w:rsid w:val="00706ED3"/>
    <w:rsid w:val="00707B81"/>
    <w:rsid w:val="0071166E"/>
    <w:rsid w:val="0071336A"/>
    <w:rsid w:val="007164A9"/>
    <w:rsid w:val="00720019"/>
    <w:rsid w:val="00725D87"/>
    <w:rsid w:val="00726BF1"/>
    <w:rsid w:val="00727459"/>
    <w:rsid w:val="00730DF8"/>
    <w:rsid w:val="007312D7"/>
    <w:rsid w:val="00732A9B"/>
    <w:rsid w:val="00733912"/>
    <w:rsid w:val="00733DA2"/>
    <w:rsid w:val="0073400B"/>
    <w:rsid w:val="007365CE"/>
    <w:rsid w:val="00742288"/>
    <w:rsid w:val="00742FD2"/>
    <w:rsid w:val="007431C5"/>
    <w:rsid w:val="007438B1"/>
    <w:rsid w:val="0074527A"/>
    <w:rsid w:val="0074589C"/>
    <w:rsid w:val="00745A3C"/>
    <w:rsid w:val="007476C1"/>
    <w:rsid w:val="00747A0D"/>
    <w:rsid w:val="00750D9E"/>
    <w:rsid w:val="00751386"/>
    <w:rsid w:val="0075240A"/>
    <w:rsid w:val="0075314E"/>
    <w:rsid w:val="00753399"/>
    <w:rsid w:val="00754148"/>
    <w:rsid w:val="00754D4E"/>
    <w:rsid w:val="00754FF9"/>
    <w:rsid w:val="00755E8C"/>
    <w:rsid w:val="007564C2"/>
    <w:rsid w:val="0076281A"/>
    <w:rsid w:val="00764580"/>
    <w:rsid w:val="00765D21"/>
    <w:rsid w:val="007672F2"/>
    <w:rsid w:val="00767B76"/>
    <w:rsid w:val="00771860"/>
    <w:rsid w:val="00771C51"/>
    <w:rsid w:val="00772EDA"/>
    <w:rsid w:val="007759BF"/>
    <w:rsid w:val="00777AAF"/>
    <w:rsid w:val="007810B9"/>
    <w:rsid w:val="00781293"/>
    <w:rsid w:val="00783E15"/>
    <w:rsid w:val="00786496"/>
    <w:rsid w:val="00791B02"/>
    <w:rsid w:val="00795305"/>
    <w:rsid w:val="00795814"/>
    <w:rsid w:val="00795F30"/>
    <w:rsid w:val="007963C4"/>
    <w:rsid w:val="007A425C"/>
    <w:rsid w:val="007A5585"/>
    <w:rsid w:val="007A5D24"/>
    <w:rsid w:val="007A647A"/>
    <w:rsid w:val="007A70B6"/>
    <w:rsid w:val="007A7209"/>
    <w:rsid w:val="007A7C7E"/>
    <w:rsid w:val="007B02BC"/>
    <w:rsid w:val="007B22B0"/>
    <w:rsid w:val="007B3BD4"/>
    <w:rsid w:val="007B4AAF"/>
    <w:rsid w:val="007B5EF3"/>
    <w:rsid w:val="007C05B0"/>
    <w:rsid w:val="007C100C"/>
    <w:rsid w:val="007C2C95"/>
    <w:rsid w:val="007C371B"/>
    <w:rsid w:val="007C61ED"/>
    <w:rsid w:val="007D2201"/>
    <w:rsid w:val="007D6B5F"/>
    <w:rsid w:val="007E0276"/>
    <w:rsid w:val="007E15C9"/>
    <w:rsid w:val="007E737C"/>
    <w:rsid w:val="007F2638"/>
    <w:rsid w:val="007F3DA3"/>
    <w:rsid w:val="007F43B6"/>
    <w:rsid w:val="007F5206"/>
    <w:rsid w:val="007F53A2"/>
    <w:rsid w:val="007F7608"/>
    <w:rsid w:val="008002BD"/>
    <w:rsid w:val="00800D47"/>
    <w:rsid w:val="00800ED2"/>
    <w:rsid w:val="008028F9"/>
    <w:rsid w:val="008169C4"/>
    <w:rsid w:val="00822384"/>
    <w:rsid w:val="00826D39"/>
    <w:rsid w:val="00831BA1"/>
    <w:rsid w:val="00832581"/>
    <w:rsid w:val="00833FF0"/>
    <w:rsid w:val="0083664B"/>
    <w:rsid w:val="00836726"/>
    <w:rsid w:val="00840C10"/>
    <w:rsid w:val="00841231"/>
    <w:rsid w:val="00842C67"/>
    <w:rsid w:val="00842CED"/>
    <w:rsid w:val="00842FDF"/>
    <w:rsid w:val="00843B9C"/>
    <w:rsid w:val="00843CF8"/>
    <w:rsid w:val="008463DB"/>
    <w:rsid w:val="00847A68"/>
    <w:rsid w:val="00850F14"/>
    <w:rsid w:val="008557F9"/>
    <w:rsid w:val="008566AB"/>
    <w:rsid w:val="00857CE5"/>
    <w:rsid w:val="00857F3F"/>
    <w:rsid w:val="008606B6"/>
    <w:rsid w:val="00865866"/>
    <w:rsid w:val="0087183B"/>
    <w:rsid w:val="008734D2"/>
    <w:rsid w:val="00876900"/>
    <w:rsid w:val="00880955"/>
    <w:rsid w:val="008834B7"/>
    <w:rsid w:val="00885F1A"/>
    <w:rsid w:val="008A0BF5"/>
    <w:rsid w:val="008A0FA4"/>
    <w:rsid w:val="008A472C"/>
    <w:rsid w:val="008A4A82"/>
    <w:rsid w:val="008A5ECC"/>
    <w:rsid w:val="008A628C"/>
    <w:rsid w:val="008B04EC"/>
    <w:rsid w:val="008B456A"/>
    <w:rsid w:val="008C217A"/>
    <w:rsid w:val="008C22F1"/>
    <w:rsid w:val="008C4193"/>
    <w:rsid w:val="008C490F"/>
    <w:rsid w:val="008C4B65"/>
    <w:rsid w:val="008D2EB5"/>
    <w:rsid w:val="008D3155"/>
    <w:rsid w:val="008D6A09"/>
    <w:rsid w:val="008D70D5"/>
    <w:rsid w:val="008E097B"/>
    <w:rsid w:val="008E1441"/>
    <w:rsid w:val="008E23A5"/>
    <w:rsid w:val="008F2C1F"/>
    <w:rsid w:val="00903455"/>
    <w:rsid w:val="00904C43"/>
    <w:rsid w:val="009052F2"/>
    <w:rsid w:val="00911CCB"/>
    <w:rsid w:val="009156A8"/>
    <w:rsid w:val="009224E7"/>
    <w:rsid w:val="009235C1"/>
    <w:rsid w:val="00925596"/>
    <w:rsid w:val="009266F6"/>
    <w:rsid w:val="00930385"/>
    <w:rsid w:val="00952FA3"/>
    <w:rsid w:val="00955F41"/>
    <w:rsid w:val="00956C40"/>
    <w:rsid w:val="00957770"/>
    <w:rsid w:val="00961DC9"/>
    <w:rsid w:val="00961E75"/>
    <w:rsid w:val="009636C4"/>
    <w:rsid w:val="00964104"/>
    <w:rsid w:val="00965C12"/>
    <w:rsid w:val="00966307"/>
    <w:rsid w:val="009675DD"/>
    <w:rsid w:val="00967CD3"/>
    <w:rsid w:val="009702B1"/>
    <w:rsid w:val="00970E88"/>
    <w:rsid w:val="00971408"/>
    <w:rsid w:val="009739EE"/>
    <w:rsid w:val="00974D13"/>
    <w:rsid w:val="00975BBF"/>
    <w:rsid w:val="00977A13"/>
    <w:rsid w:val="009829D8"/>
    <w:rsid w:val="0098305D"/>
    <w:rsid w:val="0098660C"/>
    <w:rsid w:val="00991317"/>
    <w:rsid w:val="00991F81"/>
    <w:rsid w:val="00992B9B"/>
    <w:rsid w:val="009A1387"/>
    <w:rsid w:val="009A1816"/>
    <w:rsid w:val="009A33EA"/>
    <w:rsid w:val="009A40A7"/>
    <w:rsid w:val="009A47AD"/>
    <w:rsid w:val="009A6A38"/>
    <w:rsid w:val="009A6BDE"/>
    <w:rsid w:val="009B1AFF"/>
    <w:rsid w:val="009B20FC"/>
    <w:rsid w:val="009B44ED"/>
    <w:rsid w:val="009B49C5"/>
    <w:rsid w:val="009B4B8B"/>
    <w:rsid w:val="009C0299"/>
    <w:rsid w:val="009C17A6"/>
    <w:rsid w:val="009C60DA"/>
    <w:rsid w:val="009C673B"/>
    <w:rsid w:val="009C777C"/>
    <w:rsid w:val="009D256F"/>
    <w:rsid w:val="009D4519"/>
    <w:rsid w:val="009D6970"/>
    <w:rsid w:val="009D6C42"/>
    <w:rsid w:val="009E20C5"/>
    <w:rsid w:val="009E2B4A"/>
    <w:rsid w:val="009E43EF"/>
    <w:rsid w:val="009E49CE"/>
    <w:rsid w:val="009E4EAE"/>
    <w:rsid w:val="009E6569"/>
    <w:rsid w:val="009E75C3"/>
    <w:rsid w:val="009F0B43"/>
    <w:rsid w:val="009F1DF4"/>
    <w:rsid w:val="009F30A2"/>
    <w:rsid w:val="009F3A14"/>
    <w:rsid w:val="009F3BD4"/>
    <w:rsid w:val="009F40BF"/>
    <w:rsid w:val="009F5410"/>
    <w:rsid w:val="009F7B06"/>
    <w:rsid w:val="00A02DDC"/>
    <w:rsid w:val="00A0313B"/>
    <w:rsid w:val="00A06CA8"/>
    <w:rsid w:val="00A07B27"/>
    <w:rsid w:val="00A10EA3"/>
    <w:rsid w:val="00A118EC"/>
    <w:rsid w:val="00A11A2E"/>
    <w:rsid w:val="00A13B96"/>
    <w:rsid w:val="00A16C14"/>
    <w:rsid w:val="00A2301A"/>
    <w:rsid w:val="00A27EB6"/>
    <w:rsid w:val="00A31CD8"/>
    <w:rsid w:val="00A32842"/>
    <w:rsid w:val="00A334E7"/>
    <w:rsid w:val="00A347AF"/>
    <w:rsid w:val="00A36B45"/>
    <w:rsid w:val="00A36C51"/>
    <w:rsid w:val="00A370BD"/>
    <w:rsid w:val="00A4414F"/>
    <w:rsid w:val="00A44BC1"/>
    <w:rsid w:val="00A460BD"/>
    <w:rsid w:val="00A5289D"/>
    <w:rsid w:val="00A557BC"/>
    <w:rsid w:val="00A572CB"/>
    <w:rsid w:val="00A60139"/>
    <w:rsid w:val="00A6105A"/>
    <w:rsid w:val="00A6188C"/>
    <w:rsid w:val="00A61FC5"/>
    <w:rsid w:val="00A62F8A"/>
    <w:rsid w:val="00A651D7"/>
    <w:rsid w:val="00A6664E"/>
    <w:rsid w:val="00A7651A"/>
    <w:rsid w:val="00A81365"/>
    <w:rsid w:val="00A821B4"/>
    <w:rsid w:val="00A82887"/>
    <w:rsid w:val="00A84DDE"/>
    <w:rsid w:val="00A84E88"/>
    <w:rsid w:val="00A87D9A"/>
    <w:rsid w:val="00A93BA1"/>
    <w:rsid w:val="00A9703A"/>
    <w:rsid w:val="00AA1185"/>
    <w:rsid w:val="00AA4673"/>
    <w:rsid w:val="00AB044B"/>
    <w:rsid w:val="00AB3610"/>
    <w:rsid w:val="00AB4C0E"/>
    <w:rsid w:val="00AB606B"/>
    <w:rsid w:val="00AB7A9C"/>
    <w:rsid w:val="00AC2098"/>
    <w:rsid w:val="00AC2FCF"/>
    <w:rsid w:val="00AC31BF"/>
    <w:rsid w:val="00AC621C"/>
    <w:rsid w:val="00AD046C"/>
    <w:rsid w:val="00AD34B4"/>
    <w:rsid w:val="00AD7054"/>
    <w:rsid w:val="00AE42DB"/>
    <w:rsid w:val="00AE4E60"/>
    <w:rsid w:val="00AE7148"/>
    <w:rsid w:val="00AF1E3E"/>
    <w:rsid w:val="00AF5F4B"/>
    <w:rsid w:val="00B02501"/>
    <w:rsid w:val="00B13644"/>
    <w:rsid w:val="00B20797"/>
    <w:rsid w:val="00B20CAA"/>
    <w:rsid w:val="00B21585"/>
    <w:rsid w:val="00B21593"/>
    <w:rsid w:val="00B24FEB"/>
    <w:rsid w:val="00B27D0C"/>
    <w:rsid w:val="00B32311"/>
    <w:rsid w:val="00B35134"/>
    <w:rsid w:val="00B365B5"/>
    <w:rsid w:val="00B42849"/>
    <w:rsid w:val="00B429D2"/>
    <w:rsid w:val="00B42CC3"/>
    <w:rsid w:val="00B44FA9"/>
    <w:rsid w:val="00B47FA8"/>
    <w:rsid w:val="00B52EEE"/>
    <w:rsid w:val="00B622F9"/>
    <w:rsid w:val="00B66A49"/>
    <w:rsid w:val="00B70324"/>
    <w:rsid w:val="00B714D0"/>
    <w:rsid w:val="00B73DA2"/>
    <w:rsid w:val="00B73FE9"/>
    <w:rsid w:val="00B76A99"/>
    <w:rsid w:val="00B87C74"/>
    <w:rsid w:val="00B93433"/>
    <w:rsid w:val="00B9631B"/>
    <w:rsid w:val="00BA024C"/>
    <w:rsid w:val="00BA08FB"/>
    <w:rsid w:val="00BA62D1"/>
    <w:rsid w:val="00BA658E"/>
    <w:rsid w:val="00BA6633"/>
    <w:rsid w:val="00BB126E"/>
    <w:rsid w:val="00BB1DD7"/>
    <w:rsid w:val="00BB225B"/>
    <w:rsid w:val="00BC3A16"/>
    <w:rsid w:val="00BC6CAA"/>
    <w:rsid w:val="00BD1253"/>
    <w:rsid w:val="00BD48BB"/>
    <w:rsid w:val="00BD53A7"/>
    <w:rsid w:val="00BD5678"/>
    <w:rsid w:val="00BE025A"/>
    <w:rsid w:val="00BE35BD"/>
    <w:rsid w:val="00BE3C86"/>
    <w:rsid w:val="00BE41A0"/>
    <w:rsid w:val="00BE51D6"/>
    <w:rsid w:val="00BF3847"/>
    <w:rsid w:val="00BF5514"/>
    <w:rsid w:val="00C01CA7"/>
    <w:rsid w:val="00C0258A"/>
    <w:rsid w:val="00C02E0F"/>
    <w:rsid w:val="00C04E41"/>
    <w:rsid w:val="00C10B85"/>
    <w:rsid w:val="00C11EF0"/>
    <w:rsid w:val="00C125B4"/>
    <w:rsid w:val="00C1350F"/>
    <w:rsid w:val="00C16B32"/>
    <w:rsid w:val="00C16D98"/>
    <w:rsid w:val="00C210A8"/>
    <w:rsid w:val="00C2654E"/>
    <w:rsid w:val="00C27C20"/>
    <w:rsid w:val="00C30767"/>
    <w:rsid w:val="00C333BF"/>
    <w:rsid w:val="00C347D9"/>
    <w:rsid w:val="00C35352"/>
    <w:rsid w:val="00C355E6"/>
    <w:rsid w:val="00C377ED"/>
    <w:rsid w:val="00C43E16"/>
    <w:rsid w:val="00C467C0"/>
    <w:rsid w:val="00C547AB"/>
    <w:rsid w:val="00C54863"/>
    <w:rsid w:val="00C5578C"/>
    <w:rsid w:val="00C56801"/>
    <w:rsid w:val="00C623A9"/>
    <w:rsid w:val="00C62702"/>
    <w:rsid w:val="00C637E3"/>
    <w:rsid w:val="00C645C1"/>
    <w:rsid w:val="00C75D08"/>
    <w:rsid w:val="00C87B4D"/>
    <w:rsid w:val="00C906A3"/>
    <w:rsid w:val="00C9675A"/>
    <w:rsid w:val="00CA443E"/>
    <w:rsid w:val="00CA4A48"/>
    <w:rsid w:val="00CA58D9"/>
    <w:rsid w:val="00CA63DF"/>
    <w:rsid w:val="00CA70CD"/>
    <w:rsid w:val="00CB032D"/>
    <w:rsid w:val="00CB17D3"/>
    <w:rsid w:val="00CC3FA6"/>
    <w:rsid w:val="00CC6646"/>
    <w:rsid w:val="00CC67AD"/>
    <w:rsid w:val="00CD04DE"/>
    <w:rsid w:val="00CD1467"/>
    <w:rsid w:val="00CD1A8F"/>
    <w:rsid w:val="00CD2A7E"/>
    <w:rsid w:val="00CD5473"/>
    <w:rsid w:val="00CD7CDC"/>
    <w:rsid w:val="00CE5326"/>
    <w:rsid w:val="00CE668B"/>
    <w:rsid w:val="00CE7159"/>
    <w:rsid w:val="00CF4C4D"/>
    <w:rsid w:val="00D05723"/>
    <w:rsid w:val="00D05E27"/>
    <w:rsid w:val="00D12D72"/>
    <w:rsid w:val="00D16A4A"/>
    <w:rsid w:val="00D22E18"/>
    <w:rsid w:val="00D237C6"/>
    <w:rsid w:val="00D26867"/>
    <w:rsid w:val="00D270A2"/>
    <w:rsid w:val="00D340F1"/>
    <w:rsid w:val="00D34FE2"/>
    <w:rsid w:val="00D35902"/>
    <w:rsid w:val="00D40E9A"/>
    <w:rsid w:val="00D41192"/>
    <w:rsid w:val="00D42795"/>
    <w:rsid w:val="00D43866"/>
    <w:rsid w:val="00D50A97"/>
    <w:rsid w:val="00D52055"/>
    <w:rsid w:val="00D54723"/>
    <w:rsid w:val="00D56637"/>
    <w:rsid w:val="00D618E5"/>
    <w:rsid w:val="00D62F38"/>
    <w:rsid w:val="00D64366"/>
    <w:rsid w:val="00D644B7"/>
    <w:rsid w:val="00D64C15"/>
    <w:rsid w:val="00D64E18"/>
    <w:rsid w:val="00D66CE9"/>
    <w:rsid w:val="00D71F5E"/>
    <w:rsid w:val="00D72DD7"/>
    <w:rsid w:val="00D76620"/>
    <w:rsid w:val="00D8007B"/>
    <w:rsid w:val="00D82201"/>
    <w:rsid w:val="00D82E08"/>
    <w:rsid w:val="00D84857"/>
    <w:rsid w:val="00D913DE"/>
    <w:rsid w:val="00D9280E"/>
    <w:rsid w:val="00D955A5"/>
    <w:rsid w:val="00DA0373"/>
    <w:rsid w:val="00DA23A7"/>
    <w:rsid w:val="00DA430A"/>
    <w:rsid w:val="00DA5897"/>
    <w:rsid w:val="00DA60D9"/>
    <w:rsid w:val="00DC0AD7"/>
    <w:rsid w:val="00DC0BEF"/>
    <w:rsid w:val="00DC2B7B"/>
    <w:rsid w:val="00DC46AD"/>
    <w:rsid w:val="00DC6B18"/>
    <w:rsid w:val="00DD0C0E"/>
    <w:rsid w:val="00DD2EBC"/>
    <w:rsid w:val="00DD3391"/>
    <w:rsid w:val="00DD3E1E"/>
    <w:rsid w:val="00DD42C0"/>
    <w:rsid w:val="00DD72A9"/>
    <w:rsid w:val="00DE1E25"/>
    <w:rsid w:val="00DE536D"/>
    <w:rsid w:val="00DE59D3"/>
    <w:rsid w:val="00DE7033"/>
    <w:rsid w:val="00DE7045"/>
    <w:rsid w:val="00DF07A2"/>
    <w:rsid w:val="00DF09BE"/>
    <w:rsid w:val="00DF16A5"/>
    <w:rsid w:val="00DF1C2A"/>
    <w:rsid w:val="00DF36B4"/>
    <w:rsid w:val="00DF372B"/>
    <w:rsid w:val="00E053BD"/>
    <w:rsid w:val="00E1083A"/>
    <w:rsid w:val="00E16FCD"/>
    <w:rsid w:val="00E21122"/>
    <w:rsid w:val="00E22730"/>
    <w:rsid w:val="00E239A1"/>
    <w:rsid w:val="00E249D5"/>
    <w:rsid w:val="00E24B60"/>
    <w:rsid w:val="00E2755F"/>
    <w:rsid w:val="00E2781C"/>
    <w:rsid w:val="00E27C1C"/>
    <w:rsid w:val="00E300DA"/>
    <w:rsid w:val="00E32023"/>
    <w:rsid w:val="00E32D0E"/>
    <w:rsid w:val="00E35257"/>
    <w:rsid w:val="00E35BE3"/>
    <w:rsid w:val="00E4210B"/>
    <w:rsid w:val="00E46544"/>
    <w:rsid w:val="00E47D85"/>
    <w:rsid w:val="00E47FA9"/>
    <w:rsid w:val="00E5689C"/>
    <w:rsid w:val="00E60520"/>
    <w:rsid w:val="00E61EBD"/>
    <w:rsid w:val="00E66E8E"/>
    <w:rsid w:val="00E676A9"/>
    <w:rsid w:val="00E70007"/>
    <w:rsid w:val="00E700BF"/>
    <w:rsid w:val="00E721C6"/>
    <w:rsid w:val="00E72420"/>
    <w:rsid w:val="00E76637"/>
    <w:rsid w:val="00E8154A"/>
    <w:rsid w:val="00E83A0D"/>
    <w:rsid w:val="00E85250"/>
    <w:rsid w:val="00E857F1"/>
    <w:rsid w:val="00E901DB"/>
    <w:rsid w:val="00E913D8"/>
    <w:rsid w:val="00E95AD2"/>
    <w:rsid w:val="00EA3E7D"/>
    <w:rsid w:val="00EA51E2"/>
    <w:rsid w:val="00EA5CCE"/>
    <w:rsid w:val="00EB0560"/>
    <w:rsid w:val="00EB293D"/>
    <w:rsid w:val="00EB570E"/>
    <w:rsid w:val="00EC049E"/>
    <w:rsid w:val="00EC0619"/>
    <w:rsid w:val="00EC52B9"/>
    <w:rsid w:val="00EC59B7"/>
    <w:rsid w:val="00EC5BE4"/>
    <w:rsid w:val="00EC636A"/>
    <w:rsid w:val="00ED00A5"/>
    <w:rsid w:val="00ED214F"/>
    <w:rsid w:val="00ED2791"/>
    <w:rsid w:val="00ED5297"/>
    <w:rsid w:val="00ED6649"/>
    <w:rsid w:val="00ED7D83"/>
    <w:rsid w:val="00EE15BC"/>
    <w:rsid w:val="00EE3104"/>
    <w:rsid w:val="00EE3833"/>
    <w:rsid w:val="00EE3A71"/>
    <w:rsid w:val="00EF204F"/>
    <w:rsid w:val="00EF37F6"/>
    <w:rsid w:val="00EF7A0A"/>
    <w:rsid w:val="00EF7E97"/>
    <w:rsid w:val="00F0209F"/>
    <w:rsid w:val="00F03034"/>
    <w:rsid w:val="00F035C6"/>
    <w:rsid w:val="00F06499"/>
    <w:rsid w:val="00F10A3A"/>
    <w:rsid w:val="00F10CD6"/>
    <w:rsid w:val="00F120CB"/>
    <w:rsid w:val="00F12587"/>
    <w:rsid w:val="00F13428"/>
    <w:rsid w:val="00F13651"/>
    <w:rsid w:val="00F13890"/>
    <w:rsid w:val="00F15644"/>
    <w:rsid w:val="00F15A20"/>
    <w:rsid w:val="00F15AE7"/>
    <w:rsid w:val="00F16F60"/>
    <w:rsid w:val="00F20210"/>
    <w:rsid w:val="00F24DB0"/>
    <w:rsid w:val="00F25AEE"/>
    <w:rsid w:val="00F35142"/>
    <w:rsid w:val="00F40057"/>
    <w:rsid w:val="00F409E5"/>
    <w:rsid w:val="00F4111A"/>
    <w:rsid w:val="00F42FB9"/>
    <w:rsid w:val="00F44080"/>
    <w:rsid w:val="00F457A3"/>
    <w:rsid w:val="00F4775A"/>
    <w:rsid w:val="00F50493"/>
    <w:rsid w:val="00F6323C"/>
    <w:rsid w:val="00F6564C"/>
    <w:rsid w:val="00F66CDB"/>
    <w:rsid w:val="00F67B67"/>
    <w:rsid w:val="00F719CF"/>
    <w:rsid w:val="00F74185"/>
    <w:rsid w:val="00F743F8"/>
    <w:rsid w:val="00F75A99"/>
    <w:rsid w:val="00F76D20"/>
    <w:rsid w:val="00F77091"/>
    <w:rsid w:val="00F8007B"/>
    <w:rsid w:val="00F82E8D"/>
    <w:rsid w:val="00F8682B"/>
    <w:rsid w:val="00F90A51"/>
    <w:rsid w:val="00F95057"/>
    <w:rsid w:val="00F95FD2"/>
    <w:rsid w:val="00F96E58"/>
    <w:rsid w:val="00FA469C"/>
    <w:rsid w:val="00FA54CA"/>
    <w:rsid w:val="00FA5BDB"/>
    <w:rsid w:val="00FB1C1E"/>
    <w:rsid w:val="00FB2CFC"/>
    <w:rsid w:val="00FB3923"/>
    <w:rsid w:val="00FB5A30"/>
    <w:rsid w:val="00FB64B2"/>
    <w:rsid w:val="00FB7033"/>
    <w:rsid w:val="00FC596C"/>
    <w:rsid w:val="00FC5E33"/>
    <w:rsid w:val="00FC7A00"/>
    <w:rsid w:val="00FD09EB"/>
    <w:rsid w:val="00FD2259"/>
    <w:rsid w:val="00FD52B1"/>
    <w:rsid w:val="00FD5393"/>
    <w:rsid w:val="00FD68BD"/>
    <w:rsid w:val="00FE450F"/>
    <w:rsid w:val="00FE5C88"/>
    <w:rsid w:val="00FF07F4"/>
    <w:rsid w:val="00FF1E16"/>
    <w:rsid w:val="00FF2EAF"/>
    <w:rsid w:val="00FF5924"/>
    <w:rsid w:val="00FF5DC0"/>
    <w:rsid w:val="03A5E3EE"/>
    <w:rsid w:val="0443B419"/>
    <w:rsid w:val="0594052B"/>
    <w:rsid w:val="06033D81"/>
    <w:rsid w:val="06D68209"/>
    <w:rsid w:val="0A18BAFF"/>
    <w:rsid w:val="0A2DD6ED"/>
    <w:rsid w:val="0BD0CA8B"/>
    <w:rsid w:val="0CCBF4CC"/>
    <w:rsid w:val="0D7E921B"/>
    <w:rsid w:val="0F4CCAC4"/>
    <w:rsid w:val="1498567B"/>
    <w:rsid w:val="1538AABF"/>
    <w:rsid w:val="16FACBB7"/>
    <w:rsid w:val="17331691"/>
    <w:rsid w:val="1AB125AE"/>
    <w:rsid w:val="1B5AB28E"/>
    <w:rsid w:val="1E12AAED"/>
    <w:rsid w:val="1E5E00CB"/>
    <w:rsid w:val="1ED50F36"/>
    <w:rsid w:val="213CBE7B"/>
    <w:rsid w:val="224A377A"/>
    <w:rsid w:val="2258065B"/>
    <w:rsid w:val="22E547BB"/>
    <w:rsid w:val="23477456"/>
    <w:rsid w:val="2624B56D"/>
    <w:rsid w:val="28BCDF69"/>
    <w:rsid w:val="2CAAC16E"/>
    <w:rsid w:val="2D74899A"/>
    <w:rsid w:val="2DDCC577"/>
    <w:rsid w:val="2EC411DF"/>
    <w:rsid w:val="301E0AD3"/>
    <w:rsid w:val="325587C9"/>
    <w:rsid w:val="3527304C"/>
    <w:rsid w:val="375817F3"/>
    <w:rsid w:val="37658D2C"/>
    <w:rsid w:val="3D01B7DF"/>
    <w:rsid w:val="410F2DDA"/>
    <w:rsid w:val="41CA92BB"/>
    <w:rsid w:val="467BBD39"/>
    <w:rsid w:val="4853AD1F"/>
    <w:rsid w:val="48B8DD6D"/>
    <w:rsid w:val="4976CB74"/>
    <w:rsid w:val="49F8FE9D"/>
    <w:rsid w:val="4AA86511"/>
    <w:rsid w:val="4B492C86"/>
    <w:rsid w:val="4C944A68"/>
    <w:rsid w:val="4DA365C8"/>
    <w:rsid w:val="4EBE85C1"/>
    <w:rsid w:val="4F140260"/>
    <w:rsid w:val="4F723FE4"/>
    <w:rsid w:val="4FE9699B"/>
    <w:rsid w:val="5388BA62"/>
    <w:rsid w:val="57B56664"/>
    <w:rsid w:val="5B6B58AE"/>
    <w:rsid w:val="5C7E08DE"/>
    <w:rsid w:val="5F923C1D"/>
    <w:rsid w:val="60B79C73"/>
    <w:rsid w:val="63E7C78C"/>
    <w:rsid w:val="644C729D"/>
    <w:rsid w:val="655EDA5D"/>
    <w:rsid w:val="66CD27FF"/>
    <w:rsid w:val="6B6B532E"/>
    <w:rsid w:val="6BD9BDA3"/>
    <w:rsid w:val="6F043721"/>
    <w:rsid w:val="6F1A2940"/>
    <w:rsid w:val="6F3D4E2C"/>
    <w:rsid w:val="7102FE62"/>
    <w:rsid w:val="716BB611"/>
    <w:rsid w:val="71752BFA"/>
    <w:rsid w:val="71ECE4A5"/>
    <w:rsid w:val="73A94E4F"/>
    <w:rsid w:val="747A9336"/>
    <w:rsid w:val="75A757A3"/>
    <w:rsid w:val="766829A2"/>
    <w:rsid w:val="7A7B9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EA79"/>
  <w15:chartTrackingRefBased/>
  <w15:docId w15:val="{E3930B09-CA01-4955-9BAD-50BC93F4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F1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F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F4C4D"/>
  </w:style>
  <w:style w:type="character" w:customStyle="1" w:styleId="eop">
    <w:name w:val="eop"/>
    <w:basedOn w:val="DefaultParagraphFont"/>
    <w:rsid w:val="00CF4C4D"/>
  </w:style>
  <w:style w:type="table" w:customStyle="1" w:styleId="TableGrid1">
    <w:name w:val="Table Grid1"/>
    <w:rsid w:val="00B44FA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5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D9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A62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628C"/>
    <w:rPr>
      <w:rFonts w:ascii="Arial" w:eastAsia="Arial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C0"/>
  </w:style>
  <w:style w:type="paragraph" w:styleId="Footer">
    <w:name w:val="footer"/>
    <w:basedOn w:val="Normal"/>
    <w:link w:val="FooterChar"/>
    <w:uiPriority w:val="99"/>
    <w:unhideWhenUsed/>
    <w:rsid w:val="00DD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C0"/>
  </w:style>
  <w:style w:type="paragraph" w:customStyle="1" w:styleId="BasicParagraph">
    <w:name w:val="[Basic Paragraph]"/>
    <w:basedOn w:val="Normal"/>
    <w:uiPriority w:val="99"/>
    <w:rsid w:val="00850F1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markvblrnjifs">
    <w:name w:val="markvblrnjifs"/>
    <w:basedOn w:val="DefaultParagraphFont"/>
    <w:rsid w:val="008E1441"/>
  </w:style>
  <w:style w:type="paragraph" w:styleId="NoSpacing">
    <w:name w:val="No Spacing"/>
    <w:uiPriority w:val="1"/>
    <w:qFormat/>
    <w:rsid w:val="00417940"/>
    <w:pPr>
      <w:spacing w:after="0" w:line="240" w:lineRule="auto"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4B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59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6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3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6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8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4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2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42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3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27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6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2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5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7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914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756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ustonenorfolk.nhs.uk/staying-safe/staying-safe-around-others/smoking-e-cigs-vaping/" TargetMode="External"/><Relationship Id="rId18" Type="http://schemas.openxmlformats.org/officeDocument/2006/relationships/hyperlink" Target="mailto:ephillips@cliffparkoa.co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ddudley@cliffparkoa.co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itizensadvice.org.uk/consumer/get-more-help/report-to-trading-standards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cliffparkoa.co.uk/curriculum/knowledge-organis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ustonenorfolk.nhs.uk/" TargetMode="External"/><Relationship Id="rId20" Type="http://schemas.openxmlformats.org/officeDocument/2006/relationships/hyperlink" Target="mailto:mharris@cliffparkoa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iffparkoa.co.uk/admin/wp-content/uploads/sites/48/2024/11/Mobile-Phone-Policy-November-this-24.pdf" TargetMode="External"/><Relationship Id="rId24" Type="http://schemas.openxmlformats.org/officeDocument/2006/relationships/hyperlink" Target="mailto:attendance@cliffparkoa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justonenorfolk.nhs.uk/staying-safe/staying-safe-around-others/smoking-e-cigs-vaping/" TargetMode="External"/><Relationship Id="rId23" Type="http://schemas.openxmlformats.org/officeDocument/2006/relationships/hyperlink" Target="mailto:enquiries@cliffparkoa.co.uk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mwarnes@cliffparko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mailto:rcallaby@cliffparkoa.co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C0A55205844392009C52F105EEBF" ma:contentTypeVersion="20" ma:contentTypeDescription="Create a new document." ma:contentTypeScope="" ma:versionID="278ae5d3c163c0418f7e7a3121c2c732">
  <xsd:schema xmlns:xsd="http://www.w3.org/2001/XMLSchema" xmlns:xs="http://www.w3.org/2001/XMLSchema" xmlns:p="http://schemas.microsoft.com/office/2006/metadata/properties" xmlns:ns1="http://schemas.microsoft.com/sharepoint/v3" xmlns:ns2="2ce1c553-c138-434f-a174-bf975fe23d20" xmlns:ns3="bfaa3647-5b29-4dc2-9981-70616ae3eb6f" targetNamespace="http://schemas.microsoft.com/office/2006/metadata/properties" ma:root="true" ma:fieldsID="377d0b3cfaa4de63e6ea20007c20f22e" ns1:_="" ns2:_="" ns3:_="">
    <xsd:import namespace="http://schemas.microsoft.com/sharepoint/v3"/>
    <xsd:import namespace="2ce1c553-c138-434f-a174-bf975fe23d20"/>
    <xsd:import namespace="bfaa3647-5b29-4dc2-9981-70616ae3eb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c553-c138-434f-a174-bf975fe23d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49a991-0cc7-48c3-8522-3c608d448148}" ma:internalName="TaxCatchAll" ma:showField="CatchAllData" ma:web="2ce1c553-c138-434f-a174-bf975fe23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3647-5b29-4dc2-9981-70616ae3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ce1c553-c138-434f-a174-bf975fe23d20" xsi:nil="true"/>
    <_ip_UnifiedCompliancePolicyProperties xmlns="http://schemas.microsoft.com/sharepoint/v3" xsi:nil="true"/>
    <lcf76f155ced4ddcb4097134ff3c332f xmlns="bfaa3647-5b29-4dc2-9981-70616ae3eb6f">
      <Terms xmlns="http://schemas.microsoft.com/office/infopath/2007/PartnerControls"/>
    </lcf76f155ced4ddcb4097134ff3c332f>
    <SharedWithUsers xmlns="2ce1c553-c138-434f-a174-bf975fe23d20">
      <UserInfo>
        <DisplayName>J Cousins</DisplayName>
        <AccountId>257</AccountId>
        <AccountType/>
      </UserInfo>
      <UserInfo>
        <DisplayName>H French</DisplayName>
        <AccountId>918</AccountId>
        <AccountType/>
      </UserInfo>
      <UserInfo>
        <DisplayName>J Taylor</DisplayName>
        <AccountId>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60D2A-BB0B-48D4-A2CC-5711EE43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e1c553-c138-434f-a174-bf975fe23d20"/>
    <ds:schemaRef ds:uri="bfaa3647-5b29-4dc2-9981-70616ae3e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23B50-31D8-4CCB-A3FC-2A4F763D27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e1c553-c138-434f-a174-bf975fe23d20"/>
    <ds:schemaRef ds:uri="bfaa3647-5b29-4dc2-9981-70616ae3eb6f"/>
  </ds:schemaRefs>
</ds:datastoreItem>
</file>

<file path=customXml/itemProps3.xml><?xml version="1.0" encoding="utf-8"?>
<ds:datastoreItem xmlns:ds="http://schemas.openxmlformats.org/officeDocument/2006/customXml" ds:itemID="{651CFB77-CB54-4D51-881D-2FC2004A9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1429</Words>
  <Characters>8151</Characters>
  <Application>Microsoft Office Word</Application>
  <DocSecurity>0</DocSecurity>
  <Lines>67</Lines>
  <Paragraphs>19</Paragraphs>
  <ScaleCrop>false</ScaleCrop>
  <Company>Cliff Park Ormiston Academy</Company>
  <LinksUpToDate>false</LinksUpToDate>
  <CharactersWithSpaces>9561</CharactersWithSpaces>
  <SharedDoc>false</SharedDoc>
  <HLinks>
    <vt:vector size="36" baseType="variant">
      <vt:variant>
        <vt:i4>393247</vt:i4>
      </vt:variant>
      <vt:variant>
        <vt:i4>15</vt:i4>
      </vt:variant>
      <vt:variant>
        <vt:i4>0</vt:i4>
      </vt:variant>
      <vt:variant>
        <vt:i4>5</vt:i4>
      </vt:variant>
      <vt:variant>
        <vt:lpwstr>https://cliffparkoa.co.uk/curriculum/knowledge-organisers</vt:lpwstr>
      </vt:variant>
      <vt:variant>
        <vt:lpwstr/>
      </vt:variant>
      <vt:variant>
        <vt:i4>7077911</vt:i4>
      </vt:variant>
      <vt:variant>
        <vt:i4>12</vt:i4>
      </vt:variant>
      <vt:variant>
        <vt:i4>0</vt:i4>
      </vt:variant>
      <vt:variant>
        <vt:i4>5</vt:i4>
      </vt:variant>
      <vt:variant>
        <vt:lpwstr>mailto:rcallaby@cliffparkoa.co.uk</vt:lpwstr>
      </vt:variant>
      <vt:variant>
        <vt:lpwstr/>
      </vt:variant>
      <vt:variant>
        <vt:i4>4653116</vt:i4>
      </vt:variant>
      <vt:variant>
        <vt:i4>9</vt:i4>
      </vt:variant>
      <vt:variant>
        <vt:i4>0</vt:i4>
      </vt:variant>
      <vt:variant>
        <vt:i4>5</vt:i4>
      </vt:variant>
      <vt:variant>
        <vt:lpwstr>mailto:ddudley@cliffparkoa.co.uk</vt:lpwstr>
      </vt:variant>
      <vt:variant>
        <vt:lpwstr/>
      </vt:variant>
      <vt:variant>
        <vt:i4>5111850</vt:i4>
      </vt:variant>
      <vt:variant>
        <vt:i4>6</vt:i4>
      </vt:variant>
      <vt:variant>
        <vt:i4>0</vt:i4>
      </vt:variant>
      <vt:variant>
        <vt:i4>5</vt:i4>
      </vt:variant>
      <vt:variant>
        <vt:lpwstr>mailto:mharris@cliffparkoa.co.uk</vt:lpwstr>
      </vt:variant>
      <vt:variant>
        <vt:lpwstr/>
      </vt:variant>
      <vt:variant>
        <vt:i4>5374009</vt:i4>
      </vt:variant>
      <vt:variant>
        <vt:i4>3</vt:i4>
      </vt:variant>
      <vt:variant>
        <vt:i4>0</vt:i4>
      </vt:variant>
      <vt:variant>
        <vt:i4>5</vt:i4>
      </vt:variant>
      <vt:variant>
        <vt:lpwstr>mailto:mwarnes@cliffparkoa.co.uk</vt:lpwstr>
      </vt:variant>
      <vt:variant>
        <vt:lpwstr/>
      </vt:variant>
      <vt:variant>
        <vt:i4>3670108</vt:i4>
      </vt:variant>
      <vt:variant>
        <vt:i4>0</vt:i4>
      </vt:variant>
      <vt:variant>
        <vt:i4>0</vt:i4>
      </vt:variant>
      <vt:variant>
        <vt:i4>5</vt:i4>
      </vt:variant>
      <vt:variant>
        <vt:lpwstr>mailto:ephillips@cliffparkoa.co.uk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French</dc:creator>
  <cp:keywords/>
  <dc:description/>
  <cp:lastModifiedBy>J Cousins</cp:lastModifiedBy>
  <cp:revision>12</cp:revision>
  <cp:lastPrinted>2024-11-29T09:31:00Z</cp:lastPrinted>
  <dcterms:created xsi:type="dcterms:W3CDTF">2024-12-06T12:09:00Z</dcterms:created>
  <dcterms:modified xsi:type="dcterms:W3CDTF">2024-12-06T14:44:00Z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0x010100FC24C0A55205844392009C52F105EEBF</vt:lpwstr>
  </property>
  <property fmtid="{D5CDD505-2E9C-101B-9397-08002B2CF9AE}" pid="3" name="MediaServiceImageTags">
    <vt:lpwstr/>
  </property>
</Properties>
</file>